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769D6" w14:textId="719CE5F2" w:rsidR="00052B11" w:rsidRDefault="00052B11" w:rsidP="00F36855">
      <w:pPr>
        <w:jc w:val="center"/>
        <w:rPr>
          <w:rFonts w:eastAsia="Calibri"/>
          <w:sz w:val="24"/>
          <w:szCs w:val="24"/>
        </w:rPr>
      </w:pPr>
    </w:p>
    <w:p w14:paraId="2B2E7B43" w14:textId="7AE5B91A" w:rsidR="00052B11" w:rsidRDefault="00261DFD" w:rsidP="00052B11">
      <w:pPr>
        <w:tabs>
          <w:tab w:val="left" w:pos="795"/>
        </w:tabs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</w:rPr>
        <w:drawing>
          <wp:inline distT="0" distB="0" distL="0" distR="0" wp14:anchorId="59FB1D1E" wp14:editId="708EC788">
            <wp:extent cx="5940425" cy="8402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М ФК.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052B11">
        <w:rPr>
          <w:rFonts w:eastAsia="Calibri"/>
          <w:sz w:val="24"/>
          <w:szCs w:val="24"/>
        </w:rPr>
        <w:tab/>
      </w:r>
    </w:p>
    <w:p w14:paraId="37F24AA7" w14:textId="77777777" w:rsidR="00F36855" w:rsidRPr="00F36855" w:rsidRDefault="00F36855" w:rsidP="00F36855">
      <w:pPr>
        <w:jc w:val="center"/>
        <w:rPr>
          <w:sz w:val="24"/>
          <w:szCs w:val="24"/>
        </w:rPr>
      </w:pPr>
      <w:r w:rsidRPr="00052B11">
        <w:rPr>
          <w:rFonts w:eastAsia="Calibri"/>
          <w:sz w:val="24"/>
          <w:szCs w:val="24"/>
        </w:rPr>
        <w:br w:type="page"/>
      </w:r>
      <w:r w:rsidRPr="00F36855">
        <w:rPr>
          <w:sz w:val="24"/>
          <w:szCs w:val="24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15"/>
        <w:gridCol w:w="1556"/>
      </w:tblGrid>
      <w:tr w:rsidR="00F36855" w:rsidRPr="00F36855" w14:paraId="3E3B3BA6" w14:textId="77777777" w:rsidTr="00F36855">
        <w:tc>
          <w:tcPr>
            <w:tcW w:w="8015" w:type="dxa"/>
            <w:shd w:val="clear" w:color="auto" w:fill="auto"/>
          </w:tcPr>
          <w:p w14:paraId="4CB3FE39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14:paraId="302CB57D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СТР</w:t>
            </w:r>
          </w:p>
        </w:tc>
      </w:tr>
      <w:tr w:rsidR="00F36855" w:rsidRPr="00F36855" w14:paraId="6CA4B2DE" w14:textId="77777777" w:rsidTr="00F36855">
        <w:tc>
          <w:tcPr>
            <w:tcW w:w="8015" w:type="dxa"/>
            <w:shd w:val="clear" w:color="auto" w:fill="auto"/>
          </w:tcPr>
          <w:p w14:paraId="016C34D6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1.Общие положения</w:t>
            </w:r>
          </w:p>
        </w:tc>
        <w:tc>
          <w:tcPr>
            <w:tcW w:w="1556" w:type="dxa"/>
            <w:shd w:val="clear" w:color="auto" w:fill="auto"/>
          </w:tcPr>
          <w:p w14:paraId="2F33ADF1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3665EBD1" w14:textId="77777777" w:rsidTr="00F36855">
        <w:tc>
          <w:tcPr>
            <w:tcW w:w="8015" w:type="dxa"/>
            <w:shd w:val="clear" w:color="auto" w:fill="auto"/>
          </w:tcPr>
          <w:p w14:paraId="056EDC76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56" w:type="dxa"/>
            <w:shd w:val="clear" w:color="auto" w:fill="auto"/>
          </w:tcPr>
          <w:p w14:paraId="090C42A8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23E26EFB" w14:textId="77777777" w:rsidTr="00F36855">
        <w:tc>
          <w:tcPr>
            <w:tcW w:w="8015" w:type="dxa"/>
            <w:shd w:val="clear" w:color="auto" w:fill="auto"/>
          </w:tcPr>
          <w:p w14:paraId="7F148105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56" w:type="dxa"/>
            <w:shd w:val="clear" w:color="auto" w:fill="auto"/>
          </w:tcPr>
          <w:p w14:paraId="50A6A3B0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6A92629E" w14:textId="77777777" w:rsidTr="00F36855">
        <w:tc>
          <w:tcPr>
            <w:tcW w:w="8015" w:type="dxa"/>
            <w:shd w:val="clear" w:color="auto" w:fill="auto"/>
          </w:tcPr>
          <w:p w14:paraId="40C85712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3.1. Текущий контроль.</w:t>
            </w:r>
          </w:p>
        </w:tc>
        <w:tc>
          <w:tcPr>
            <w:tcW w:w="1556" w:type="dxa"/>
            <w:shd w:val="clear" w:color="auto" w:fill="auto"/>
          </w:tcPr>
          <w:p w14:paraId="60C116BE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4A02B7F9" w14:textId="77777777" w:rsidTr="00F36855">
        <w:trPr>
          <w:trHeight w:val="274"/>
        </w:trPr>
        <w:tc>
          <w:tcPr>
            <w:tcW w:w="8015" w:type="dxa"/>
            <w:shd w:val="clear" w:color="auto" w:fill="auto"/>
          </w:tcPr>
          <w:p w14:paraId="0CDE414F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457C3B7B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06D76270" w14:textId="77777777" w:rsidTr="00F36855">
        <w:trPr>
          <w:trHeight w:val="274"/>
        </w:trPr>
        <w:tc>
          <w:tcPr>
            <w:tcW w:w="8015" w:type="dxa"/>
            <w:shd w:val="clear" w:color="auto" w:fill="auto"/>
          </w:tcPr>
          <w:p w14:paraId="6558A093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14150E6F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1E4E5543" w14:textId="77777777" w:rsidTr="00F36855">
        <w:tc>
          <w:tcPr>
            <w:tcW w:w="8015" w:type="dxa"/>
            <w:shd w:val="clear" w:color="auto" w:fill="auto"/>
          </w:tcPr>
          <w:p w14:paraId="0FE81950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56" w:type="dxa"/>
            <w:shd w:val="clear" w:color="auto" w:fill="auto"/>
          </w:tcPr>
          <w:p w14:paraId="561FD57F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22D24BF6" w14:textId="77777777" w:rsidTr="00F36855">
        <w:tc>
          <w:tcPr>
            <w:tcW w:w="8015" w:type="dxa"/>
            <w:shd w:val="clear" w:color="auto" w:fill="auto"/>
          </w:tcPr>
          <w:p w14:paraId="3E29A2F0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56" w:type="dxa"/>
            <w:shd w:val="clear" w:color="auto" w:fill="auto"/>
          </w:tcPr>
          <w:p w14:paraId="5E5CA27C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B8D8D5" w14:textId="77777777" w:rsidR="00F36855" w:rsidRPr="00F36855" w:rsidRDefault="00F36855" w:rsidP="00F36855">
      <w:pPr>
        <w:jc w:val="center"/>
        <w:rPr>
          <w:rFonts w:eastAsia="Calibri"/>
          <w:b/>
          <w:caps/>
          <w:sz w:val="24"/>
          <w:szCs w:val="24"/>
        </w:rPr>
      </w:pPr>
      <w:r w:rsidRPr="00F36855">
        <w:rPr>
          <w:rFonts w:eastAsia="Calibri"/>
          <w:b/>
          <w:caps/>
          <w:sz w:val="24"/>
          <w:szCs w:val="24"/>
        </w:rPr>
        <w:br w:type="page"/>
      </w:r>
      <w:r w:rsidRPr="00F36855">
        <w:rPr>
          <w:rFonts w:eastAsia="Calibri"/>
          <w:b/>
          <w:caps/>
          <w:sz w:val="24"/>
          <w:szCs w:val="24"/>
        </w:rPr>
        <w:lastRenderedPageBreak/>
        <w:t>1.Общие положения</w:t>
      </w:r>
    </w:p>
    <w:p w14:paraId="6663539F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proofErr w:type="spellStart"/>
      <w:r w:rsidRPr="00F36855">
        <w:rPr>
          <w:sz w:val="24"/>
          <w:szCs w:val="24"/>
        </w:rPr>
        <w:t>КОМы</w:t>
      </w:r>
      <w:proofErr w:type="spellEnd"/>
      <w:r w:rsidRPr="00F36855">
        <w:rPr>
          <w:sz w:val="24"/>
          <w:szCs w:val="24"/>
        </w:rPr>
        <w:t xml:space="preserve"> разработаны на основе:</w:t>
      </w:r>
    </w:p>
    <w:p w14:paraId="0B8BD880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0EFD62E5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-основной профессиональной образовательной программы по ППКРС 13.01.10 Электромонтер по ремонту и обслуживанию электрооборудования (по отраслям), 2021;</w:t>
      </w:r>
    </w:p>
    <w:p w14:paraId="29C7AE1B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6C6EFD26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- рабочей программы учебной дисциплины ФК.00 Физическая культура</w:t>
      </w:r>
    </w:p>
    <w:p w14:paraId="78F2959C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ФК.00 Физическая культура</w:t>
      </w:r>
    </w:p>
    <w:p w14:paraId="0D6276CA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rFonts w:eastAsia="Calibri"/>
          <w:b/>
          <w:caps/>
          <w:sz w:val="24"/>
          <w:szCs w:val="24"/>
        </w:rPr>
      </w:pPr>
      <w:proofErr w:type="spellStart"/>
      <w:r w:rsidRPr="00F36855">
        <w:rPr>
          <w:sz w:val="24"/>
          <w:szCs w:val="24"/>
        </w:rPr>
        <w:t>КОМы</w:t>
      </w:r>
      <w:proofErr w:type="spellEnd"/>
      <w:r w:rsidRPr="00F36855">
        <w:rPr>
          <w:sz w:val="24"/>
          <w:szCs w:val="24"/>
        </w:rPr>
        <w:t xml:space="preserve"> включают контрольные материалы для проведения текущего контроля и промежуточной аттестации в форме зачета</w:t>
      </w:r>
    </w:p>
    <w:p w14:paraId="1573D344" w14:textId="77777777" w:rsidR="007516BD" w:rsidRPr="004C3C50" w:rsidRDefault="00AE0A05" w:rsidP="00B777D2">
      <w:pPr>
        <w:shd w:val="clear" w:color="auto" w:fill="FFFFFF"/>
        <w:spacing w:line="276" w:lineRule="auto"/>
        <w:jc w:val="center"/>
        <w:rPr>
          <w:b/>
          <w:caps/>
          <w:sz w:val="24"/>
          <w:szCs w:val="28"/>
        </w:rPr>
      </w:pPr>
      <w:r w:rsidRPr="004C3C50">
        <w:rPr>
          <w:b/>
          <w:caps/>
          <w:sz w:val="24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5"/>
        <w:gridCol w:w="4528"/>
      </w:tblGrid>
      <w:tr w:rsidR="007516BD" w:rsidRPr="00B8040E" w14:paraId="0A51442B" w14:textId="77777777" w:rsidTr="00B777D2">
        <w:trPr>
          <w:trHeight w:val="72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8DCE" w14:textId="77777777" w:rsidR="007516BD" w:rsidRPr="00B8040E" w:rsidRDefault="007516BD" w:rsidP="00571154">
            <w:pPr>
              <w:pStyle w:val="a3"/>
              <w:ind w:firstLine="0"/>
              <w:jc w:val="center"/>
              <w:rPr>
                <w:b/>
                <w:bCs/>
                <w:sz w:val="24"/>
                <w:szCs w:val="23"/>
                <w:lang w:eastAsia="en-US"/>
              </w:rPr>
            </w:pPr>
            <w:r w:rsidRPr="00B8040E">
              <w:rPr>
                <w:b/>
                <w:bCs/>
                <w:sz w:val="24"/>
                <w:szCs w:val="23"/>
                <w:lang w:eastAsia="en-US"/>
              </w:rPr>
              <w:t>Результаты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D0DC" w14:textId="77777777" w:rsidR="007516BD" w:rsidRPr="00B8040E" w:rsidRDefault="007516BD" w:rsidP="00F72D8E">
            <w:pPr>
              <w:pStyle w:val="a3"/>
              <w:ind w:firstLine="0"/>
              <w:jc w:val="center"/>
              <w:rPr>
                <w:b/>
                <w:bCs/>
                <w:sz w:val="24"/>
                <w:szCs w:val="23"/>
                <w:lang w:eastAsia="en-US"/>
              </w:rPr>
            </w:pPr>
            <w:r w:rsidRPr="00B8040E">
              <w:rPr>
                <w:b/>
                <w:sz w:val="24"/>
                <w:szCs w:val="23"/>
                <w:lang w:eastAsia="en-US"/>
              </w:rPr>
              <w:t>Формы и методы контроля и оценки</w:t>
            </w:r>
          </w:p>
        </w:tc>
      </w:tr>
      <w:tr w:rsidR="00B777D2" w:rsidRPr="00B8040E" w14:paraId="72CE4524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DA98" w14:textId="77777777" w:rsidR="00B777D2" w:rsidRDefault="00B777D2" w:rsidP="009A1313">
            <w:pPr>
              <w:pStyle w:val="a3"/>
              <w:ind w:firstLine="0"/>
              <w:jc w:val="left"/>
              <w:rPr>
                <w:b/>
                <w:bCs/>
                <w:sz w:val="24"/>
                <w:szCs w:val="23"/>
                <w:lang w:eastAsia="en-US"/>
              </w:rPr>
            </w:pPr>
            <w:r>
              <w:rPr>
                <w:b/>
                <w:bCs/>
                <w:sz w:val="24"/>
                <w:szCs w:val="23"/>
                <w:lang w:eastAsia="en-US"/>
              </w:rPr>
              <w:t>Уметь:</w:t>
            </w:r>
          </w:p>
          <w:p w14:paraId="1DBEE32B" w14:textId="77777777" w:rsidR="00B777D2" w:rsidRPr="00B777D2" w:rsidRDefault="00B777D2" w:rsidP="009A1313">
            <w:pPr>
              <w:pStyle w:val="a3"/>
              <w:ind w:firstLine="0"/>
              <w:jc w:val="left"/>
              <w:rPr>
                <w:bCs/>
                <w:sz w:val="24"/>
                <w:szCs w:val="23"/>
                <w:lang w:eastAsia="en-US"/>
              </w:rPr>
            </w:pPr>
            <w:r>
              <w:rPr>
                <w:bCs/>
                <w:sz w:val="24"/>
                <w:szCs w:val="23"/>
                <w:lang w:eastAsia="en-US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BC51" w14:textId="77777777" w:rsidR="00B777D2" w:rsidRPr="009A1313" w:rsidRDefault="009A1313" w:rsidP="009A1313">
            <w:pPr>
              <w:pStyle w:val="a3"/>
              <w:ind w:firstLine="0"/>
              <w:jc w:val="left"/>
              <w:rPr>
                <w:rFonts w:eastAsia="SimSun"/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 xml:space="preserve">Текущий контроль: оценивание </w:t>
            </w:r>
            <w:r w:rsidRPr="00B8040E">
              <w:rPr>
                <w:rFonts w:eastAsia="SimSun"/>
                <w:sz w:val="24"/>
                <w:szCs w:val="23"/>
              </w:rPr>
              <w:t>владения физич</w:t>
            </w:r>
            <w:r>
              <w:rPr>
                <w:rFonts w:eastAsia="SimSun"/>
                <w:sz w:val="24"/>
                <w:szCs w:val="23"/>
              </w:rPr>
              <w:t xml:space="preserve">ескими упражнениями разной функциональной направленности, </w:t>
            </w:r>
            <w:r w:rsidRPr="00B8040E">
              <w:rPr>
                <w:sz w:val="24"/>
                <w:szCs w:val="23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9A1313" w:rsidRPr="00B8040E" w14:paraId="127E875B" w14:textId="77777777" w:rsidTr="001E7D50"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6E7C" w14:textId="77777777" w:rsidR="009A1313" w:rsidRPr="00B8040E" w:rsidRDefault="009A1313" w:rsidP="009A1313">
            <w:pPr>
              <w:pStyle w:val="a3"/>
              <w:ind w:firstLine="0"/>
              <w:jc w:val="left"/>
              <w:rPr>
                <w:sz w:val="24"/>
                <w:szCs w:val="23"/>
              </w:rPr>
            </w:pPr>
            <w:r>
              <w:rPr>
                <w:b/>
                <w:bCs/>
                <w:sz w:val="24"/>
                <w:szCs w:val="23"/>
                <w:lang w:eastAsia="en-US"/>
              </w:rPr>
              <w:t>Знать:</w:t>
            </w:r>
          </w:p>
        </w:tc>
      </w:tr>
      <w:tr w:rsidR="00B777D2" w:rsidRPr="00B8040E" w14:paraId="17F61333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6EB9" w14:textId="77777777" w:rsidR="009A1313" w:rsidRPr="009A1313" w:rsidRDefault="009A1313" w:rsidP="009A1313">
            <w:pPr>
              <w:pStyle w:val="a3"/>
              <w:ind w:firstLine="0"/>
              <w:jc w:val="left"/>
              <w:rPr>
                <w:bCs/>
                <w:sz w:val="24"/>
                <w:szCs w:val="23"/>
                <w:lang w:eastAsia="en-US"/>
              </w:rPr>
            </w:pPr>
            <w:r>
              <w:rPr>
                <w:bCs/>
                <w:sz w:val="24"/>
                <w:szCs w:val="23"/>
                <w:lang w:eastAsia="en-US"/>
              </w:rPr>
              <w:t>- о роли физической культуры в общекультурном, профессиональном и социальном развитии человека;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7FAF" w14:textId="77777777" w:rsidR="00B777D2" w:rsidRPr="00B8040E" w:rsidRDefault="009A1313" w:rsidP="009A1313">
            <w:pPr>
              <w:pStyle w:val="a3"/>
              <w:ind w:firstLine="0"/>
              <w:jc w:val="left"/>
              <w:rPr>
                <w:b/>
                <w:sz w:val="24"/>
                <w:szCs w:val="23"/>
                <w:lang w:eastAsia="en-US"/>
              </w:rPr>
            </w:pPr>
            <w:r w:rsidRPr="00B8040E">
              <w:rPr>
                <w:sz w:val="24"/>
                <w:szCs w:val="23"/>
              </w:rPr>
              <w:t>Текущий контроль: оценивание знаний о роли физи</w:t>
            </w:r>
            <w:r>
              <w:rPr>
                <w:sz w:val="24"/>
                <w:szCs w:val="23"/>
              </w:rPr>
              <w:t>ческой культуре, влиянии оздоро</w:t>
            </w:r>
            <w:r w:rsidRPr="00B8040E">
              <w:rPr>
                <w:sz w:val="24"/>
                <w:szCs w:val="23"/>
              </w:rPr>
              <w:t>вительных систем физического воспитания на укреплени</w:t>
            </w:r>
            <w:r>
              <w:rPr>
                <w:sz w:val="24"/>
                <w:szCs w:val="23"/>
              </w:rPr>
              <w:t>е здоровья, профилактику профес</w:t>
            </w:r>
            <w:r w:rsidRPr="00B8040E">
              <w:rPr>
                <w:sz w:val="24"/>
                <w:szCs w:val="23"/>
              </w:rPr>
              <w:t>сиональных заболеваний, вредных привычек</w:t>
            </w:r>
          </w:p>
        </w:tc>
      </w:tr>
      <w:tr w:rsidR="00B777D2" w:rsidRPr="00B8040E" w14:paraId="6BC1DC5E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4EF6" w14:textId="77777777" w:rsidR="00B777D2" w:rsidRPr="00B8040E" w:rsidRDefault="009A1313" w:rsidP="009A1313">
            <w:pPr>
              <w:pStyle w:val="a3"/>
              <w:ind w:firstLine="0"/>
              <w:jc w:val="left"/>
              <w:rPr>
                <w:b/>
                <w:bCs/>
                <w:sz w:val="24"/>
                <w:szCs w:val="23"/>
                <w:lang w:eastAsia="en-US"/>
              </w:rPr>
            </w:pPr>
            <w:r>
              <w:rPr>
                <w:bCs/>
                <w:sz w:val="24"/>
                <w:szCs w:val="23"/>
                <w:lang w:eastAsia="en-US"/>
              </w:rPr>
              <w:t>- основы здорового образа жизни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1F7E" w14:textId="77777777" w:rsidR="00B777D2" w:rsidRPr="00B8040E" w:rsidRDefault="009A1313" w:rsidP="009A1313">
            <w:pPr>
              <w:pStyle w:val="a3"/>
              <w:ind w:firstLine="0"/>
              <w:jc w:val="left"/>
              <w:rPr>
                <w:b/>
                <w:sz w:val="24"/>
                <w:szCs w:val="23"/>
                <w:lang w:eastAsia="en-US"/>
              </w:rPr>
            </w:pPr>
            <w:r w:rsidRPr="00B8040E">
              <w:rPr>
                <w:sz w:val="24"/>
                <w:szCs w:val="23"/>
              </w:rPr>
              <w:t xml:space="preserve">Текущий контроль: оценивание знаний основ здорового образа </w:t>
            </w:r>
            <w:proofErr w:type="gramStart"/>
            <w:r w:rsidRPr="00B8040E">
              <w:rPr>
                <w:sz w:val="24"/>
                <w:szCs w:val="23"/>
              </w:rPr>
              <w:t>жизни,  правил</w:t>
            </w:r>
            <w:proofErr w:type="gramEnd"/>
            <w:r w:rsidRPr="00B8040E">
              <w:rPr>
                <w:sz w:val="24"/>
                <w:szCs w:val="23"/>
              </w:rPr>
              <w:t xml:space="preserve"> и способов планирова</w:t>
            </w:r>
            <w:r>
              <w:rPr>
                <w:sz w:val="24"/>
                <w:szCs w:val="23"/>
              </w:rPr>
              <w:t>ния системы индивидуальных заня</w:t>
            </w:r>
            <w:r w:rsidRPr="00B8040E">
              <w:rPr>
                <w:sz w:val="24"/>
                <w:szCs w:val="23"/>
              </w:rPr>
              <w:t>тий физическими упражнениями различной направленности</w:t>
            </w:r>
          </w:p>
        </w:tc>
      </w:tr>
      <w:tr w:rsidR="001E7D50" w:rsidRPr="00B8040E" w14:paraId="54108FDF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F9D0" w14:textId="77777777" w:rsidR="001E7D50" w:rsidRPr="007D3AB3" w:rsidRDefault="001E7D50" w:rsidP="001E7D50">
            <w:pPr>
              <w:rPr>
                <w:color w:val="00B050"/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 xml:space="preserve">ОК 2. </w:t>
            </w:r>
            <w:r w:rsidRPr="007D3AB3">
              <w:rPr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572F" w14:textId="77777777" w:rsidR="001E7D50" w:rsidRPr="007D3AB3" w:rsidRDefault="001E7D50" w:rsidP="001E7D50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</w:t>
            </w:r>
            <w:r>
              <w:rPr>
                <w:sz w:val="24"/>
                <w:szCs w:val="24"/>
              </w:rPr>
              <w:t xml:space="preserve">ские и </w:t>
            </w:r>
            <w:proofErr w:type="gramStart"/>
            <w:r>
              <w:rPr>
                <w:sz w:val="24"/>
                <w:szCs w:val="24"/>
              </w:rPr>
              <w:t>факультативные  занятия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1E7D50" w:rsidRPr="00B8040E" w14:paraId="02CB465D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4A23" w14:textId="77777777" w:rsidR="001E7D50" w:rsidRPr="007D3AB3" w:rsidRDefault="001E7D50" w:rsidP="001E7D50">
            <w:pPr>
              <w:rPr>
                <w:color w:val="000000"/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 xml:space="preserve">ОК 3. </w:t>
            </w:r>
            <w:r w:rsidRPr="007D3AB3">
              <w:rPr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D850" w14:textId="77777777" w:rsidR="001E7D50" w:rsidRPr="007D3AB3" w:rsidRDefault="001E7D50" w:rsidP="001E7D50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Оценка п</w:t>
            </w:r>
            <w:r>
              <w:rPr>
                <w:sz w:val="24"/>
                <w:szCs w:val="24"/>
              </w:rPr>
              <w:t>одготовки рефератов и сообщений</w:t>
            </w:r>
          </w:p>
        </w:tc>
      </w:tr>
      <w:tr w:rsidR="001E7D50" w:rsidRPr="00B8040E" w14:paraId="1E339E00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1455" w14:textId="77777777" w:rsidR="001E7D50" w:rsidRPr="007D3AB3" w:rsidRDefault="001E7D50" w:rsidP="001E7D50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06. Работать в команде, эффективно общаться с коллегами, руководством, клиентами.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E3B6" w14:textId="77777777" w:rsidR="001E7D50" w:rsidRPr="007D3AB3" w:rsidRDefault="001E7D50" w:rsidP="001E7D50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наблюдение во время проведения учебных занятий и внеурочных мероприятий;</w:t>
            </w:r>
          </w:p>
        </w:tc>
      </w:tr>
      <w:tr w:rsidR="001E7D50" w:rsidRPr="00B8040E" w14:paraId="4A5E3467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3A85" w14:textId="77777777" w:rsidR="001E7D50" w:rsidRPr="007D3AB3" w:rsidRDefault="001E7D50" w:rsidP="001E7D50">
            <w:pPr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D5F7" w14:textId="77777777" w:rsidR="001E7D50" w:rsidRPr="007D3AB3" w:rsidRDefault="001E7D50" w:rsidP="001E7D50">
            <w:pPr>
              <w:widowControl w:val="0"/>
              <w:tabs>
                <w:tab w:val="center" w:pos="2656"/>
              </w:tabs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 xml:space="preserve">выступление на занятиях с докладами; </w:t>
            </w:r>
          </w:p>
          <w:p w14:paraId="59130972" w14:textId="77777777" w:rsidR="001E7D50" w:rsidRPr="007D3AB3" w:rsidRDefault="001E7D50" w:rsidP="001E7D50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оформление рефератов;</w:t>
            </w:r>
          </w:p>
        </w:tc>
      </w:tr>
      <w:tr w:rsidR="001E7D50" w:rsidRPr="00B8040E" w14:paraId="0702A947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3307" w14:textId="77777777" w:rsidR="001E7D50" w:rsidRPr="007D3AB3" w:rsidRDefault="001E7D50" w:rsidP="001E7D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lastRenderedPageBreak/>
              <w:t>ЛР 13. Соблюдающий и пропагандирующий правила здорового и безопасного</w:t>
            </w:r>
            <w:r>
              <w:rPr>
                <w:sz w:val="24"/>
                <w:szCs w:val="24"/>
              </w:rPr>
              <w:t xml:space="preserve"> </w:t>
            </w:r>
            <w:r w:rsidRPr="007D3AB3">
              <w:rPr>
                <w:sz w:val="24"/>
                <w:szCs w:val="24"/>
              </w:rPr>
              <w:t xml:space="preserve">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</w:t>
            </w:r>
            <w:proofErr w:type="gramStart"/>
            <w:r w:rsidRPr="007D3AB3">
              <w:rPr>
                <w:sz w:val="24"/>
                <w:szCs w:val="24"/>
              </w:rPr>
              <w:t>стре</w:t>
            </w:r>
            <w:r>
              <w:rPr>
                <w:sz w:val="24"/>
                <w:szCs w:val="24"/>
              </w:rPr>
              <w:t>мительно  меняющихся</w:t>
            </w:r>
            <w:proofErr w:type="gramEnd"/>
            <w:r>
              <w:rPr>
                <w:sz w:val="24"/>
                <w:szCs w:val="24"/>
              </w:rPr>
              <w:t xml:space="preserve"> ситуациях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64B0" w14:textId="77777777" w:rsidR="001E7D50" w:rsidRPr="007D3AB3" w:rsidRDefault="001E7D50" w:rsidP="001E7D50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  <w:tr w:rsidR="001E7D50" w:rsidRPr="00B8040E" w14:paraId="616972E7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CD81" w14:textId="77777777" w:rsidR="001E7D50" w:rsidRPr="00B8040E" w:rsidRDefault="001E7D50" w:rsidP="009A1313">
            <w:pPr>
              <w:pStyle w:val="a3"/>
              <w:ind w:firstLine="0"/>
              <w:jc w:val="left"/>
              <w:rPr>
                <w:b/>
                <w:bCs/>
                <w:sz w:val="24"/>
                <w:szCs w:val="23"/>
                <w:lang w:eastAsia="en-US"/>
              </w:rPr>
            </w:pPr>
            <w:r>
              <w:rPr>
                <w:b/>
                <w:bCs/>
                <w:sz w:val="24"/>
                <w:szCs w:val="23"/>
                <w:lang w:eastAsia="en-US"/>
              </w:rPr>
              <w:t>Форма контроля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96FD" w14:textId="77777777" w:rsidR="001E7D50" w:rsidRPr="00B8040E" w:rsidRDefault="001E7D50" w:rsidP="009A1313">
            <w:pPr>
              <w:pStyle w:val="a3"/>
              <w:ind w:firstLine="0"/>
              <w:jc w:val="left"/>
              <w:rPr>
                <w:b/>
                <w:sz w:val="24"/>
                <w:szCs w:val="23"/>
                <w:lang w:eastAsia="en-US"/>
              </w:rPr>
            </w:pPr>
            <w:r>
              <w:rPr>
                <w:b/>
                <w:sz w:val="24"/>
                <w:szCs w:val="23"/>
                <w:lang w:eastAsia="en-US"/>
              </w:rPr>
              <w:t>Зачет</w:t>
            </w:r>
          </w:p>
        </w:tc>
      </w:tr>
    </w:tbl>
    <w:p w14:paraId="2569DFA9" w14:textId="77777777" w:rsidR="002B3E84" w:rsidRDefault="002B3E84" w:rsidP="002B3E84">
      <w:pPr>
        <w:jc w:val="center"/>
        <w:rPr>
          <w:b/>
          <w:caps/>
          <w:sz w:val="28"/>
          <w:szCs w:val="28"/>
        </w:rPr>
      </w:pPr>
    </w:p>
    <w:p w14:paraId="69B624C4" w14:textId="77777777" w:rsidR="002B3E84" w:rsidRPr="00F44677" w:rsidRDefault="002B3E84" w:rsidP="002B3E84">
      <w:pPr>
        <w:jc w:val="center"/>
        <w:rPr>
          <w:b/>
          <w:caps/>
          <w:sz w:val="24"/>
          <w:szCs w:val="24"/>
        </w:rPr>
      </w:pPr>
      <w:r w:rsidRPr="00F44677">
        <w:rPr>
          <w:b/>
          <w:caps/>
          <w:sz w:val="24"/>
          <w:szCs w:val="24"/>
        </w:rPr>
        <w:t>3. Контрольно-оценочные материалы</w:t>
      </w:r>
    </w:p>
    <w:p w14:paraId="0BAD7342" w14:textId="77777777" w:rsidR="002B3E84" w:rsidRPr="00F44677" w:rsidRDefault="002B3E84" w:rsidP="002B3E84">
      <w:pPr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3.1. Текущий контроль</w:t>
      </w:r>
    </w:p>
    <w:p w14:paraId="182B6EB7" w14:textId="77777777" w:rsidR="002B3E84" w:rsidRDefault="002B3E84" w:rsidP="002B3E84">
      <w:pPr>
        <w:ind w:firstLine="851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3.1.1. Банк тестовых заданий по темам дисциплины</w:t>
      </w:r>
    </w:p>
    <w:p w14:paraId="55431DBF" w14:textId="77777777" w:rsidR="002B3E84" w:rsidRPr="00F44677" w:rsidRDefault="002B3E84" w:rsidP="002B3E84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Тест</w:t>
      </w:r>
    </w:p>
    <w:p w14:paraId="0AD91C3B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Под физической культурой понимается:</w:t>
      </w:r>
    </w:p>
    <w:p w14:paraId="461CAFDE" w14:textId="77777777" w:rsidR="002B3E84" w:rsidRPr="00A53AFF" w:rsidRDefault="002B3E84" w:rsidP="002B3E84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14:paraId="5593A679" w14:textId="77777777" w:rsidR="002B3E84" w:rsidRPr="00A53AFF" w:rsidRDefault="002B3E84" w:rsidP="002B3E84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14:paraId="1C664D18" w14:textId="77777777" w:rsidR="002B3E84" w:rsidRPr="00A53AFF" w:rsidRDefault="002B3E84" w:rsidP="002B3E84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14:paraId="1BA86318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14:paraId="25EE4D3D" w14:textId="77777777" w:rsidR="002B3E84" w:rsidRPr="00A53AFF" w:rsidRDefault="002B3E84" w:rsidP="002B3E8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спорт;</w:t>
      </w:r>
    </w:p>
    <w:p w14:paraId="4215D582" w14:textId="77777777" w:rsidR="002B3E84" w:rsidRPr="00A53AFF" w:rsidRDefault="002B3E84" w:rsidP="002B3E8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система физического воспитания;</w:t>
      </w:r>
    </w:p>
    <w:p w14:paraId="5AACA67B" w14:textId="77777777" w:rsidR="002B3E84" w:rsidRPr="00A53AFF" w:rsidRDefault="002B3E84" w:rsidP="002B3E8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физическая культура.</w:t>
      </w:r>
    </w:p>
    <w:p w14:paraId="2C7B96C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1C5303F7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общей физической подготовкой;</w:t>
      </w:r>
    </w:p>
    <w:p w14:paraId="37CBE7C2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специальной физической подготовкой;</w:t>
      </w:r>
    </w:p>
    <w:p w14:paraId="2486CCD4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гармонической физической подготовкой;</w:t>
      </w:r>
    </w:p>
    <w:p w14:paraId="626CA234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прикладной физической подготовкой.</w:t>
      </w:r>
    </w:p>
    <w:p w14:paraId="7C977FC6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B0DDBCB" w14:textId="77777777" w:rsidR="002B3E84" w:rsidRPr="00A53AFF" w:rsidRDefault="002B3E84" w:rsidP="002B3E84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развитие;</w:t>
      </w:r>
    </w:p>
    <w:p w14:paraId="3DB5E72B" w14:textId="77777777" w:rsidR="002B3E84" w:rsidRPr="00A53AFF" w:rsidRDefault="002B3E84" w:rsidP="002B3E84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закаленность;</w:t>
      </w:r>
    </w:p>
    <w:p w14:paraId="06723018" w14:textId="77777777" w:rsidR="002B3E84" w:rsidRPr="00A53AFF" w:rsidRDefault="002B3E84" w:rsidP="002B3E84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тренированность;</w:t>
      </w:r>
    </w:p>
    <w:p w14:paraId="65ABC988" w14:textId="77777777" w:rsidR="002B3E84" w:rsidRPr="00A53AFF" w:rsidRDefault="002B3E84" w:rsidP="002B3E84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подготовленность.</w:t>
      </w:r>
    </w:p>
    <w:p w14:paraId="0A5F44D2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14:paraId="03DFDAAC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сила, быстрота, выносливость;</w:t>
      </w:r>
    </w:p>
    <w:p w14:paraId="3DD4BCAB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рост, вес, окружность грудной клетки;</w:t>
      </w:r>
    </w:p>
    <w:p w14:paraId="2556D134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артериальное давление, частота сердечных сокращений;</w:t>
      </w:r>
    </w:p>
    <w:p w14:paraId="0EA46CA5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частота сердечных сокращений, частота дыхания.</w:t>
      </w:r>
    </w:p>
    <w:p w14:paraId="54E8A49F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7C0047D1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тренировка;</w:t>
      </w:r>
    </w:p>
    <w:p w14:paraId="31D017E2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методика;</w:t>
      </w:r>
    </w:p>
    <w:p w14:paraId="173115CA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система знаний;</w:t>
      </w:r>
    </w:p>
    <w:p w14:paraId="511DB44F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педагогическое воздействие.</w:t>
      </w:r>
    </w:p>
    <w:p w14:paraId="7B9B10F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14:paraId="06E5CA04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Олимпии;</w:t>
      </w:r>
    </w:p>
    <w:p w14:paraId="3883B4A0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A53AFF">
        <w:rPr>
          <w:rStyle w:val="c4"/>
          <w:color w:val="000000"/>
        </w:rPr>
        <w:lastRenderedPageBreak/>
        <w:t>в Спарте;</w:t>
      </w:r>
    </w:p>
    <w:p w14:paraId="2FB5284E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Риме</w:t>
      </w:r>
    </w:p>
    <w:p w14:paraId="53D80B6E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Афинах.</w:t>
      </w:r>
    </w:p>
    <w:p w14:paraId="223B65A9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14:paraId="5BB7D10B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они имели мировую известность;</w:t>
      </w:r>
    </w:p>
    <w:p w14:paraId="35DB8C3B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них принимали участие атлеты со всего мира;</w:t>
      </w:r>
    </w:p>
    <w:p w14:paraId="429F893A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период проведения игр прекращались войны;</w:t>
      </w:r>
    </w:p>
    <w:p w14:paraId="7D604F15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они отличались миролюбивым характером соревнований.</w:t>
      </w:r>
    </w:p>
    <w:p w14:paraId="72C6D0BC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Летние Олимпийские игры проводятся через каждые:</w:t>
      </w:r>
    </w:p>
    <w:p w14:paraId="5042C318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5 лет;</w:t>
      </w:r>
    </w:p>
    <w:p w14:paraId="2C4340DE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4 года;</w:t>
      </w:r>
    </w:p>
    <w:p w14:paraId="2B1C53A0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2 года;</w:t>
      </w:r>
    </w:p>
    <w:p w14:paraId="78C0E5D5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3 года.</w:t>
      </w:r>
    </w:p>
    <w:p w14:paraId="1B3E0BE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Что понимается под закаливанием:</w:t>
      </w:r>
    </w:p>
    <w:p w14:paraId="365A4EA4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посещение бани, сауны;</w:t>
      </w:r>
    </w:p>
    <w:p w14:paraId="4187C13F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14:paraId="100D554C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купание, принятие воздушных и солнечных ванн в летнее время;</w:t>
      </w:r>
    </w:p>
    <w:p w14:paraId="6A8DFC0E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укрепление здоровья.</w:t>
      </w:r>
    </w:p>
    <w:p w14:paraId="640B8ECF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Техникой движений принято называть:</w:t>
      </w:r>
    </w:p>
    <w:p w14:paraId="2A72805B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рациональную организацию двигательных действий;</w:t>
      </w:r>
    </w:p>
    <w:p w14:paraId="05B2DEC8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состав и последовательность движений при выполнении упражнений;</w:t>
      </w:r>
    </w:p>
    <w:p w14:paraId="3A194937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 организации движений при выполнении упражнений;</w:t>
      </w:r>
    </w:p>
    <w:p w14:paraId="771AA369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 целесообразного решения двигательной задачи.</w:t>
      </w:r>
    </w:p>
    <w:p w14:paraId="53FBEA94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Это физическое качество проверяют тестом «челночный бег 3х10»:</w:t>
      </w:r>
    </w:p>
    <w:p w14:paraId="02631E4A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выносливость;</w:t>
      </w:r>
    </w:p>
    <w:p w14:paraId="2F8DAD4A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скоростные способности;</w:t>
      </w:r>
    </w:p>
    <w:p w14:paraId="693DB065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координационные способности;</w:t>
      </w:r>
    </w:p>
    <w:p w14:paraId="7EA51297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гибкость.</w:t>
      </w:r>
    </w:p>
    <w:p w14:paraId="1DC72D62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Ловкость – это:</w:t>
      </w:r>
    </w:p>
    <w:p w14:paraId="7D24CC42" w14:textId="77777777" w:rsidR="002B3E84" w:rsidRPr="00A53AFF" w:rsidRDefault="002B3E84" w:rsidP="002B3E84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07BD0102" w14:textId="77777777" w:rsidR="002B3E84" w:rsidRPr="00A53AFF" w:rsidRDefault="002B3E84" w:rsidP="002B3E84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управлять своими движениями в пространстве и времени;</w:t>
      </w:r>
    </w:p>
    <w:p w14:paraId="78DC551B" w14:textId="77777777" w:rsidR="002B3E84" w:rsidRPr="00A53AFF" w:rsidRDefault="002B3E84" w:rsidP="002B3E84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37B9F388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Быстрота – это:</w:t>
      </w:r>
    </w:p>
    <w:p w14:paraId="73C072A8" w14:textId="77777777" w:rsidR="002B3E84" w:rsidRPr="00A53AFF" w:rsidRDefault="002B3E84" w:rsidP="002B3E84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A53AFF">
        <w:t>;</w:t>
      </w:r>
    </w:p>
    <w:p w14:paraId="38FB9776" w14:textId="77777777" w:rsidR="002B3E84" w:rsidRPr="00A53AFF" w:rsidRDefault="002B3E84" w:rsidP="002B3E84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человека быстро набирать скорость;</w:t>
      </w:r>
    </w:p>
    <w:p w14:paraId="26EE4A3C" w14:textId="77777777" w:rsidR="002B3E84" w:rsidRPr="00A53AFF" w:rsidRDefault="002B3E84" w:rsidP="002B3E84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14:paraId="1EA29466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Под гибкостью как физическим качеством понимается:</w:t>
      </w:r>
    </w:p>
    <w:p w14:paraId="5E23D429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1F8F1132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выполнять движения с большой амплитудой за счет мышечных напряжений;</w:t>
      </w:r>
    </w:p>
    <w:p w14:paraId="4E937F02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эластичность мышц и связок;</w:t>
      </w:r>
    </w:p>
    <w:p w14:paraId="0B7C5362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выполнять движения с большой амплитудой</w:t>
      </w:r>
      <w:r w:rsidRPr="00A53AFF">
        <w:t>.</w:t>
      </w:r>
    </w:p>
    <w:p w14:paraId="3B97A068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Сила – это:</w:t>
      </w:r>
    </w:p>
    <w:p w14:paraId="42F18C66" w14:textId="77777777" w:rsidR="002B3E84" w:rsidRPr="00A53AFF" w:rsidRDefault="002B3E84" w:rsidP="002B3E84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47A3FDFF" w14:textId="77777777" w:rsidR="002B3E84" w:rsidRPr="00A53AFF" w:rsidRDefault="002B3E84" w:rsidP="002B3E84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lastRenderedPageBreak/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7953EA69" w14:textId="77777777" w:rsidR="002B3E84" w:rsidRPr="00A53AFF" w:rsidRDefault="002B3E84" w:rsidP="002B3E84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14:paraId="2354C8FD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Под выносливостью как физическим качеством понимается:</w:t>
      </w:r>
    </w:p>
    <w:p w14:paraId="06AF5BB8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105E521A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организма противостоять утомлению</w:t>
      </w:r>
      <w:r w:rsidRPr="00A53AFF">
        <w:t>;</w:t>
      </w:r>
    </w:p>
    <w:p w14:paraId="0D806206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длительно совершать физическую работу;</w:t>
      </w:r>
    </w:p>
    <w:p w14:paraId="113D4AF6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сохранять заданные параметры работы.</w:t>
      </w:r>
    </w:p>
    <w:p w14:paraId="77717D7B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Нагрузка физических упражнений характеризуется:</w:t>
      </w:r>
    </w:p>
    <w:p w14:paraId="57E7C7C6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A53AFF">
        <w:t>;</w:t>
      </w:r>
    </w:p>
    <w:p w14:paraId="71E7ECF0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напряжением определенных мышечных групп;</w:t>
      </w:r>
    </w:p>
    <w:p w14:paraId="6979B69C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временем и количеством повторений двигательных действий;</w:t>
      </w:r>
    </w:p>
    <w:p w14:paraId="7D5F6F96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подготовленностью занимающихся, их возрастом и состоянием здоровья.</w:t>
      </w:r>
    </w:p>
    <w:p w14:paraId="5148C36E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Активный отдых – это:</w:t>
      </w:r>
    </w:p>
    <w:p w14:paraId="6F7E2933" w14:textId="77777777" w:rsidR="002B3E84" w:rsidRPr="00A53AFF" w:rsidRDefault="002B3E84" w:rsidP="002B3E84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специфическая подготовка спортсмена к предстоящим соревнованиям;</w:t>
      </w:r>
    </w:p>
    <w:p w14:paraId="55FF8C5A" w14:textId="77777777" w:rsidR="002B3E84" w:rsidRPr="00A53AFF" w:rsidRDefault="002B3E84" w:rsidP="002B3E84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14:paraId="47B8383B" w14:textId="77777777" w:rsidR="002B3E84" w:rsidRPr="00A53AFF" w:rsidRDefault="002B3E84" w:rsidP="002B3E84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14:paraId="0151F99E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При беге на длинные дистанции по правилам соревнований применяется:</w:t>
      </w:r>
    </w:p>
    <w:p w14:paraId="40E1CF22" w14:textId="77777777" w:rsidR="002B3E84" w:rsidRPr="00A53AFF" w:rsidRDefault="002B3E84" w:rsidP="002B3E84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низкий старт;</w:t>
      </w:r>
    </w:p>
    <w:p w14:paraId="31D40FB0" w14:textId="77777777" w:rsidR="002B3E84" w:rsidRPr="00A53AFF" w:rsidRDefault="002B3E84" w:rsidP="002B3E84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высокий старт;</w:t>
      </w:r>
    </w:p>
    <w:p w14:paraId="2F6AAB0E" w14:textId="77777777" w:rsidR="002B3E84" w:rsidRPr="00A53AFF" w:rsidRDefault="002B3E84" w:rsidP="002B3E84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вид старта по желанию бегуна.</w:t>
      </w:r>
    </w:p>
    <w:p w14:paraId="2A3102F1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В переводе с греческого «гимнастика» означает:</w:t>
      </w:r>
    </w:p>
    <w:p w14:paraId="354A9CA3" w14:textId="77777777" w:rsidR="002B3E84" w:rsidRPr="00A53AFF" w:rsidRDefault="002B3E84" w:rsidP="002B3E84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гибкий;</w:t>
      </w:r>
    </w:p>
    <w:p w14:paraId="0A67DED4" w14:textId="77777777" w:rsidR="002B3E84" w:rsidRPr="00A53AFF" w:rsidRDefault="002B3E84" w:rsidP="002B3E84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упражняю;</w:t>
      </w:r>
    </w:p>
    <w:p w14:paraId="4DDC14AD" w14:textId="77777777" w:rsidR="002B3E84" w:rsidRPr="00A53AFF" w:rsidRDefault="002B3E84" w:rsidP="002B3E84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преодолевающий.</w:t>
      </w:r>
    </w:p>
    <w:p w14:paraId="0F120A64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Простейший комплекс ОРУ (общеразвивающих упражнений) начинается с упражнений:</w:t>
      </w:r>
    </w:p>
    <w:p w14:paraId="42255420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для крупных мышечных групп;</w:t>
      </w:r>
    </w:p>
    <w:p w14:paraId="2D193980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для мелких мышечных групп;</w:t>
      </w:r>
    </w:p>
    <w:p w14:paraId="3BBFB03A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махового характера;</w:t>
      </w:r>
    </w:p>
    <w:p w14:paraId="43D87AE9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не имеет значения.</w:t>
      </w:r>
    </w:p>
    <w:p w14:paraId="62F00E51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14:paraId="2E6212D1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3 минуты;</w:t>
      </w:r>
    </w:p>
    <w:p w14:paraId="0378AA28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7 минут;</w:t>
      </w:r>
    </w:p>
    <w:p w14:paraId="472465EC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5 минут;</w:t>
      </w:r>
    </w:p>
    <w:p w14:paraId="5A66DAB6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10 минут.</w:t>
      </w:r>
    </w:p>
    <w:p w14:paraId="36E1590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Два очка в баскетболе засчитывается при броске в корзину:</w:t>
      </w:r>
    </w:p>
    <w:p w14:paraId="7E202984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из зоны нападения;</w:t>
      </w:r>
    </w:p>
    <w:p w14:paraId="32E5A8F6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 любой точки площадки;</w:t>
      </w:r>
    </w:p>
    <w:p w14:paraId="2F8FB086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из зоны защиты;</w:t>
      </w:r>
    </w:p>
    <w:p w14:paraId="3673BF46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 любого места внутри трех очковой линии.</w:t>
      </w:r>
    </w:p>
    <w:p w14:paraId="117DBBEC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14:paraId="1F9EF7E5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2;</w:t>
      </w:r>
    </w:p>
    <w:p w14:paraId="3098D7A5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4;</w:t>
      </w:r>
    </w:p>
    <w:p w14:paraId="7295AB68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lastRenderedPageBreak/>
        <w:t>3;</w:t>
      </w:r>
    </w:p>
    <w:p w14:paraId="72DDA625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5.</w:t>
      </w:r>
    </w:p>
    <w:p w14:paraId="3C3BD2E7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5E16AC53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гимнастикой;</w:t>
      </w:r>
    </w:p>
    <w:p w14:paraId="26DDE623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соревнованием;</w:t>
      </w:r>
    </w:p>
    <w:p w14:paraId="29D29B77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тренировкой;</w:t>
      </w:r>
    </w:p>
    <w:p w14:paraId="0FA2FA67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видом спорта.</w:t>
      </w:r>
    </w:p>
    <w:p w14:paraId="7A6CF08B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Пять олимпийских колец символизируют:</w:t>
      </w:r>
    </w:p>
    <w:p w14:paraId="40550E5D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пять принципов олимпийского движения;</w:t>
      </w:r>
    </w:p>
    <w:p w14:paraId="1A14E805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основные цвета флагов стран-участниц Игр Олимпиады;</w:t>
      </w:r>
    </w:p>
    <w:p w14:paraId="2F15C050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союз континентов;</w:t>
      </w:r>
    </w:p>
    <w:p w14:paraId="707F9540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повсеместное становление спорта на службу гармонического развития человека.</w:t>
      </w:r>
    </w:p>
    <w:p w14:paraId="698DB06F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14:paraId="7BB679A6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тройной;</w:t>
      </w:r>
    </w:p>
    <w:p w14:paraId="2265C1A7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перешагиванием;</w:t>
      </w:r>
    </w:p>
    <w:p w14:paraId="34C2F052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перекатом;</w:t>
      </w:r>
    </w:p>
    <w:p w14:paraId="358A4CA9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ножницами.</w:t>
      </w:r>
    </w:p>
    <w:p w14:paraId="15ABC531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Гиподинамия – это:</w:t>
      </w:r>
    </w:p>
    <w:p w14:paraId="79B89B73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пониженная двигательная активность человека;</w:t>
      </w:r>
    </w:p>
    <w:p w14:paraId="3A3082E3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повышенная двигательная активность человека;</w:t>
      </w:r>
    </w:p>
    <w:p w14:paraId="721A1EE5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нехватка витаминов в организме;</w:t>
      </w:r>
    </w:p>
    <w:p w14:paraId="6F202EA0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чрезмерное питание.</w:t>
      </w:r>
    </w:p>
    <w:p w14:paraId="40A99EA5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Олимпийский девиз, выражающий устремления олимпийского движения, звучит как:</w:t>
      </w:r>
    </w:p>
    <w:p w14:paraId="4637F6C9" w14:textId="77777777" w:rsidR="002B3E84" w:rsidRPr="00A53AFF" w:rsidRDefault="002B3E84" w:rsidP="002B3E8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 xml:space="preserve"> «Быстрее, выше, сильнее»;</w:t>
      </w:r>
    </w:p>
    <w:p w14:paraId="6C034480" w14:textId="77777777" w:rsidR="002B3E84" w:rsidRPr="00A53AFF" w:rsidRDefault="002B3E84" w:rsidP="002B3E8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 xml:space="preserve"> «Главное не победа, а участие»;</w:t>
      </w:r>
    </w:p>
    <w:p w14:paraId="5467C747" w14:textId="77777777" w:rsidR="002B3E84" w:rsidRPr="00A53AFF" w:rsidRDefault="002B3E84" w:rsidP="002B3E8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«О, спорт – ты мир!».</w:t>
      </w:r>
    </w:p>
    <w:p w14:paraId="2C54D479" w14:textId="77777777" w:rsidR="002B3E84" w:rsidRPr="00A53AFF" w:rsidRDefault="002B3E84" w:rsidP="002B3E84">
      <w:pPr>
        <w:ind w:firstLine="709"/>
        <w:jc w:val="both"/>
        <w:rPr>
          <w:b/>
          <w:sz w:val="24"/>
          <w:szCs w:val="24"/>
        </w:rPr>
      </w:pPr>
      <w:r w:rsidRPr="00A53AFF">
        <w:rPr>
          <w:b/>
          <w:sz w:val="24"/>
          <w:szCs w:val="24"/>
        </w:rPr>
        <w:t>Ответы к тесту: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5"/>
        <w:gridCol w:w="647"/>
        <w:gridCol w:w="647"/>
        <w:gridCol w:w="648"/>
        <w:gridCol w:w="648"/>
        <w:gridCol w:w="648"/>
        <w:gridCol w:w="648"/>
        <w:gridCol w:w="648"/>
        <w:gridCol w:w="648"/>
        <w:gridCol w:w="658"/>
        <w:gridCol w:w="644"/>
        <w:gridCol w:w="626"/>
        <w:gridCol w:w="607"/>
        <w:gridCol w:w="584"/>
        <w:gridCol w:w="557"/>
      </w:tblGrid>
      <w:tr w:rsidR="002B3E84" w:rsidRPr="00A53AFF" w14:paraId="4A9E0F8A" w14:textId="77777777" w:rsidTr="00052B11">
        <w:tc>
          <w:tcPr>
            <w:tcW w:w="655" w:type="dxa"/>
          </w:tcPr>
          <w:p w14:paraId="4D67EC17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6D908CC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3336CC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1ACA3542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14:paraId="5A69F646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14:paraId="2E19B858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14:paraId="2BC1C470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14:paraId="4399C691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14:paraId="7D638642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14:paraId="6E228D28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14:paraId="3E8E290C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14:paraId="6EC99264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14:paraId="4601E8C9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14:paraId="524C3492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14:paraId="50899ECD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15</w:t>
            </w:r>
          </w:p>
        </w:tc>
      </w:tr>
      <w:tr w:rsidR="002B3E84" w:rsidRPr="00A53AFF" w14:paraId="78DDAA96" w14:textId="77777777" w:rsidTr="00052B11">
        <w:tc>
          <w:tcPr>
            <w:tcW w:w="655" w:type="dxa"/>
          </w:tcPr>
          <w:p w14:paraId="2CC6FEA5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6923CDCA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1D9AB406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52F90466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362A9C11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1BB1F7F1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1581A222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2935B411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0C49AF1E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14:paraId="01CFDB8F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14:paraId="1E269F45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14:paraId="4AB8D4E3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14:paraId="2FCBE980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14:paraId="3CC98F98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14:paraId="1B96879F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г</w:t>
            </w:r>
          </w:p>
        </w:tc>
      </w:tr>
      <w:tr w:rsidR="002B3E84" w:rsidRPr="00A53AFF" w14:paraId="3E3DCC00" w14:textId="77777777" w:rsidTr="00052B11">
        <w:tc>
          <w:tcPr>
            <w:tcW w:w="655" w:type="dxa"/>
          </w:tcPr>
          <w:p w14:paraId="6AE635CC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1CAAD650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60EC70A2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14:paraId="69A9F22E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14:paraId="37BCCE2A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14:paraId="613DF9F9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14:paraId="21ABA1B2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14:paraId="5066F424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14:paraId="18B0F80D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14:paraId="5828BE92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14:paraId="2E23DB8E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14:paraId="30AA9B5F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14:paraId="1C175B9D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14:paraId="4722502E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14:paraId="0A6ACCC1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30</w:t>
            </w:r>
          </w:p>
        </w:tc>
      </w:tr>
      <w:tr w:rsidR="002B3E84" w:rsidRPr="00A53AFF" w14:paraId="6CA46C88" w14:textId="77777777" w:rsidTr="00052B11">
        <w:tc>
          <w:tcPr>
            <w:tcW w:w="655" w:type="dxa"/>
          </w:tcPr>
          <w:p w14:paraId="63C7E534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6B0E77E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4BAD79F4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592C73C9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1962C050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7C786BD0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32CD17F4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011CBC31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466C6164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14:paraId="46E11F02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14:paraId="456F6153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14:paraId="5CF57F92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14:paraId="512BFCBF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14:paraId="1F8C1D21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14:paraId="5D464A7C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</w:tr>
    </w:tbl>
    <w:p w14:paraId="7AE4966A" w14:textId="77777777" w:rsidR="002B3E84" w:rsidRPr="00A53AFF" w:rsidRDefault="002B3E84" w:rsidP="002B3E84">
      <w:pPr>
        <w:ind w:firstLine="709"/>
        <w:jc w:val="both"/>
        <w:rPr>
          <w:b/>
          <w:sz w:val="24"/>
          <w:szCs w:val="24"/>
        </w:rPr>
      </w:pPr>
      <w:r w:rsidRPr="00A53AFF">
        <w:rPr>
          <w:b/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83"/>
        <w:gridCol w:w="2963"/>
        <w:gridCol w:w="3217"/>
      </w:tblGrid>
      <w:tr w:rsidR="002B3E84" w:rsidRPr="00A53AFF" w14:paraId="0724B5BB" w14:textId="77777777" w:rsidTr="00052B11">
        <w:tc>
          <w:tcPr>
            <w:tcW w:w="3402" w:type="dxa"/>
          </w:tcPr>
          <w:p w14:paraId="2E6B47D6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14:paraId="64AFA2CC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14:paraId="410565F1" w14:textId="77777777" w:rsidR="002B3E84" w:rsidRPr="00A53AFF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«Отлично»</w:t>
            </w:r>
          </w:p>
        </w:tc>
      </w:tr>
      <w:tr w:rsidR="002B3E84" w:rsidRPr="00A53AFF" w14:paraId="26CF15EC" w14:textId="77777777" w:rsidTr="00052B11">
        <w:tc>
          <w:tcPr>
            <w:tcW w:w="3402" w:type="dxa"/>
          </w:tcPr>
          <w:p w14:paraId="265C7EFB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15-19 баллов</w:t>
            </w:r>
          </w:p>
          <w:p w14:paraId="458037ED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(50-65%)</w:t>
            </w:r>
          </w:p>
        </w:tc>
        <w:tc>
          <w:tcPr>
            <w:tcW w:w="3261" w:type="dxa"/>
          </w:tcPr>
          <w:p w14:paraId="62EE69A5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20-25 баллов</w:t>
            </w:r>
          </w:p>
          <w:p w14:paraId="6F57C404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14:paraId="1507CEEF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26-30 баллов</w:t>
            </w:r>
          </w:p>
          <w:p w14:paraId="679A5581" w14:textId="77777777" w:rsidR="002B3E84" w:rsidRPr="00A53AFF" w:rsidRDefault="002B3E84" w:rsidP="00052B11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(85-100%)</w:t>
            </w:r>
          </w:p>
        </w:tc>
      </w:tr>
    </w:tbl>
    <w:p w14:paraId="7188D353" w14:textId="77777777" w:rsidR="002B3E84" w:rsidRPr="00EF600B" w:rsidRDefault="002B3E84" w:rsidP="002B3E84">
      <w:pPr>
        <w:jc w:val="center"/>
        <w:rPr>
          <w:b/>
          <w:caps/>
          <w:sz w:val="24"/>
          <w:szCs w:val="28"/>
        </w:rPr>
      </w:pPr>
      <w:r w:rsidRPr="00EF600B">
        <w:rPr>
          <w:b/>
          <w:sz w:val="24"/>
          <w:szCs w:val="28"/>
        </w:rPr>
        <w:t>3.1.2. Нормативы для оценивания физической и технической подготовленности</w:t>
      </w:r>
    </w:p>
    <w:p w14:paraId="29201A21" w14:textId="77777777" w:rsidR="002B3E84" w:rsidRPr="00C44034" w:rsidRDefault="002B3E84" w:rsidP="002B3E84">
      <w:pPr>
        <w:ind w:firstLine="709"/>
        <w:jc w:val="center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ОФП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2B3E84" w:rsidRPr="00C44034" w14:paraId="330C1DB8" w14:textId="77777777" w:rsidTr="00052B11">
        <w:trPr>
          <w:jc w:val="center"/>
        </w:trPr>
        <w:tc>
          <w:tcPr>
            <w:tcW w:w="5103" w:type="dxa"/>
            <w:vMerge w:val="restart"/>
            <w:vAlign w:val="center"/>
          </w:tcPr>
          <w:p w14:paraId="4F972AF2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5576046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4155FE2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2B3E84" w:rsidRPr="00C44034" w14:paraId="32205BBF" w14:textId="77777777" w:rsidTr="00052B11">
        <w:trPr>
          <w:jc w:val="center"/>
        </w:trPr>
        <w:tc>
          <w:tcPr>
            <w:tcW w:w="5103" w:type="dxa"/>
            <w:vMerge/>
            <w:vAlign w:val="center"/>
          </w:tcPr>
          <w:p w14:paraId="72DCF3A8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17C6FBD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3DD77B4E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0EA22A6B" w14:textId="77777777" w:rsidR="002B3E84" w:rsidRPr="00C44034" w:rsidRDefault="002B3E84" w:rsidP="00052B11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7E41FE7E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44CD2DBF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0E60C98A" w14:textId="77777777" w:rsidR="002B3E84" w:rsidRPr="00C44034" w:rsidRDefault="002B3E84" w:rsidP="00052B11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2B3E84" w:rsidRPr="00C44034" w14:paraId="0E9CC3DA" w14:textId="77777777" w:rsidTr="00052B11">
        <w:trPr>
          <w:jc w:val="center"/>
        </w:trPr>
        <w:tc>
          <w:tcPr>
            <w:tcW w:w="5103" w:type="dxa"/>
          </w:tcPr>
          <w:p w14:paraId="1E6C7319" w14:textId="77777777" w:rsidR="002B3E84" w:rsidRPr="00C44034" w:rsidRDefault="002B3E84" w:rsidP="00052B1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14:paraId="41884F36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14:paraId="2553AF3F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14:paraId="1676DB8E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14:paraId="68D19DFE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14:paraId="4CA6F715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14:paraId="3C61CA5A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16,0</w:t>
            </w:r>
          </w:p>
        </w:tc>
      </w:tr>
      <w:tr w:rsidR="002B3E84" w:rsidRPr="00C44034" w14:paraId="77BAF60E" w14:textId="77777777" w:rsidTr="00052B11">
        <w:trPr>
          <w:jc w:val="center"/>
        </w:trPr>
        <w:tc>
          <w:tcPr>
            <w:tcW w:w="5103" w:type="dxa"/>
          </w:tcPr>
          <w:p w14:paraId="2F123DEA" w14:textId="77777777" w:rsidR="002B3E84" w:rsidRPr="00C44034" w:rsidRDefault="002B3E84" w:rsidP="00052B1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14:paraId="69DE0AEE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14:paraId="06562CE6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14:paraId="33051E44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14:paraId="6666DEB5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14:paraId="137AB4F3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14:paraId="657C9708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9,50</w:t>
            </w:r>
          </w:p>
        </w:tc>
      </w:tr>
      <w:tr w:rsidR="002B3E84" w:rsidRPr="00C44034" w14:paraId="48EAF616" w14:textId="77777777" w:rsidTr="00052B11">
        <w:trPr>
          <w:jc w:val="center"/>
        </w:trPr>
        <w:tc>
          <w:tcPr>
            <w:tcW w:w="5103" w:type="dxa"/>
          </w:tcPr>
          <w:p w14:paraId="5A7E635B" w14:textId="77777777" w:rsidR="002B3E84" w:rsidRPr="00C44034" w:rsidRDefault="002B3E84" w:rsidP="00052B1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14:paraId="3DB68608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1E40B0EF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2D07400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14:paraId="01FF002A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14:paraId="2EB60EC5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14:paraId="1961684C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</w:tr>
      <w:tr w:rsidR="002B3E84" w:rsidRPr="00C44034" w14:paraId="66093531" w14:textId="77777777" w:rsidTr="00052B11">
        <w:trPr>
          <w:jc w:val="center"/>
        </w:trPr>
        <w:tc>
          <w:tcPr>
            <w:tcW w:w="5103" w:type="dxa"/>
          </w:tcPr>
          <w:p w14:paraId="78EF98F5" w14:textId="77777777" w:rsidR="002B3E84" w:rsidRPr="00C44034" w:rsidRDefault="002B3E84" w:rsidP="00052B1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14:paraId="1ACBEF95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14:paraId="1CB2F548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14:paraId="18788FF1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14:paraId="6436E0A6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285520D0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14:paraId="64D8A39A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19</w:t>
            </w:r>
          </w:p>
        </w:tc>
      </w:tr>
      <w:tr w:rsidR="002B3E84" w:rsidRPr="00C44034" w14:paraId="492E148F" w14:textId="77777777" w:rsidTr="00052B11">
        <w:trPr>
          <w:jc w:val="center"/>
        </w:trPr>
        <w:tc>
          <w:tcPr>
            <w:tcW w:w="5103" w:type="dxa"/>
          </w:tcPr>
          <w:p w14:paraId="0A4A885F" w14:textId="77777777" w:rsidR="002B3E84" w:rsidRPr="00C44034" w:rsidRDefault="002B3E84" w:rsidP="00052B1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br w:type="page"/>
              <w:t xml:space="preserve">Сгибание и разгибание рук в упоре лежа </w:t>
            </w:r>
            <w:r w:rsidRPr="00C44034">
              <w:rPr>
                <w:rFonts w:ascii="Times New Roman" w:hAnsi="Times New Roman"/>
                <w:sz w:val="24"/>
                <w:szCs w:val="24"/>
              </w:rPr>
              <w:lastRenderedPageBreak/>
              <w:t>на полу; кол-во раз</w:t>
            </w:r>
          </w:p>
        </w:tc>
        <w:tc>
          <w:tcPr>
            <w:tcW w:w="851" w:type="dxa"/>
          </w:tcPr>
          <w:p w14:paraId="685E69BE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850" w:type="dxa"/>
          </w:tcPr>
          <w:p w14:paraId="090B97EF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1CD0739C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14:paraId="03EFDB9A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3C851B4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14:paraId="56F3270D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</w:t>
            </w:r>
          </w:p>
        </w:tc>
      </w:tr>
      <w:tr w:rsidR="002B3E84" w:rsidRPr="00C44034" w14:paraId="1C418152" w14:textId="77777777" w:rsidTr="00052B11">
        <w:trPr>
          <w:jc w:val="center"/>
        </w:trPr>
        <w:tc>
          <w:tcPr>
            <w:tcW w:w="5103" w:type="dxa"/>
          </w:tcPr>
          <w:p w14:paraId="07D78EF0" w14:textId="77777777" w:rsidR="002B3E84" w:rsidRPr="00C44034" w:rsidRDefault="002B3E84" w:rsidP="00052B1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14:paraId="7393509F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14:paraId="7588CFE1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14:paraId="1C9BEF24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14:paraId="2531EA0F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14:paraId="06ECFAD9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14:paraId="4C600F8D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+16</w:t>
            </w:r>
          </w:p>
        </w:tc>
      </w:tr>
      <w:tr w:rsidR="002B3E84" w:rsidRPr="00C44034" w14:paraId="178205E7" w14:textId="77777777" w:rsidTr="00052B11">
        <w:trPr>
          <w:jc w:val="center"/>
        </w:trPr>
        <w:tc>
          <w:tcPr>
            <w:tcW w:w="5103" w:type="dxa"/>
          </w:tcPr>
          <w:p w14:paraId="180AEC40" w14:textId="77777777" w:rsidR="002B3E84" w:rsidRPr="00C44034" w:rsidRDefault="002B3E84" w:rsidP="00052B1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14:paraId="76161555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14:paraId="483D6606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14:paraId="767FCFAA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14:paraId="204EA4A5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14:paraId="040F1966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14:paraId="524E0E28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7,9</w:t>
            </w:r>
          </w:p>
        </w:tc>
      </w:tr>
      <w:tr w:rsidR="002B3E84" w:rsidRPr="00C44034" w14:paraId="6240F598" w14:textId="77777777" w:rsidTr="00052B11">
        <w:trPr>
          <w:jc w:val="center"/>
        </w:trPr>
        <w:tc>
          <w:tcPr>
            <w:tcW w:w="5103" w:type="dxa"/>
          </w:tcPr>
          <w:p w14:paraId="72291B93" w14:textId="77777777" w:rsidR="002B3E84" w:rsidRPr="00C44034" w:rsidRDefault="002B3E84" w:rsidP="00052B1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14:paraId="2E13BA22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14:paraId="45D87B33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14:paraId="1CFB2CFF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14:paraId="6AF9E177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14:paraId="0F4B803A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14:paraId="5E82FD6C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185</w:t>
            </w:r>
          </w:p>
        </w:tc>
      </w:tr>
      <w:tr w:rsidR="002B3E84" w:rsidRPr="00C44034" w14:paraId="323D374E" w14:textId="77777777" w:rsidTr="00052B11">
        <w:trPr>
          <w:jc w:val="center"/>
        </w:trPr>
        <w:tc>
          <w:tcPr>
            <w:tcW w:w="5103" w:type="dxa"/>
          </w:tcPr>
          <w:p w14:paraId="711AAE7E" w14:textId="77777777" w:rsidR="002B3E84" w:rsidRPr="00C44034" w:rsidRDefault="002B3E84" w:rsidP="00052B1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14:paraId="27A515A8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033C8781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44271F8D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14:paraId="2BF24D33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14:paraId="09887A5E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14:paraId="53CB1DA5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44</w:t>
            </w:r>
          </w:p>
        </w:tc>
      </w:tr>
    </w:tbl>
    <w:p w14:paraId="717F888B" w14:textId="77777777" w:rsidR="002B3E84" w:rsidRPr="00C44034" w:rsidRDefault="002B3E84" w:rsidP="002B3E84">
      <w:pPr>
        <w:ind w:firstLine="709"/>
        <w:jc w:val="both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волейболу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2B3E84" w:rsidRPr="00C44034" w14:paraId="24B168EF" w14:textId="77777777" w:rsidTr="00052B11">
        <w:trPr>
          <w:jc w:val="center"/>
        </w:trPr>
        <w:tc>
          <w:tcPr>
            <w:tcW w:w="5103" w:type="dxa"/>
            <w:vMerge w:val="restart"/>
            <w:vAlign w:val="center"/>
          </w:tcPr>
          <w:p w14:paraId="44A63B33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839F35D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2239F67A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2B3E84" w:rsidRPr="00C44034" w14:paraId="4A91B0E2" w14:textId="77777777" w:rsidTr="00052B11">
        <w:trPr>
          <w:jc w:val="center"/>
        </w:trPr>
        <w:tc>
          <w:tcPr>
            <w:tcW w:w="5103" w:type="dxa"/>
            <w:vMerge/>
            <w:vAlign w:val="center"/>
          </w:tcPr>
          <w:p w14:paraId="45135EA8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32337F6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4926A58B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6AA9A2C8" w14:textId="77777777" w:rsidR="002B3E84" w:rsidRPr="00C44034" w:rsidRDefault="002B3E84" w:rsidP="00052B11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08D6B1F8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2F762C5E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6390F19B" w14:textId="77777777" w:rsidR="002B3E84" w:rsidRPr="00C44034" w:rsidRDefault="002B3E84" w:rsidP="00052B11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2B3E84" w:rsidRPr="00C44034" w14:paraId="5003AEDE" w14:textId="77777777" w:rsidTr="00052B11">
        <w:trPr>
          <w:jc w:val="center"/>
        </w:trPr>
        <w:tc>
          <w:tcPr>
            <w:tcW w:w="5103" w:type="dxa"/>
          </w:tcPr>
          <w:p w14:paraId="523BA551" w14:textId="77777777" w:rsidR="002B3E84" w:rsidRPr="00C44034" w:rsidRDefault="002B3E84" w:rsidP="00052B1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5541FEC0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FD6DBEC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0BFD436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6A3CEF89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EBE4565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2478F960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3224D433" w14:textId="77777777" w:rsidTr="00052B11">
        <w:trPr>
          <w:jc w:val="center"/>
        </w:trPr>
        <w:tc>
          <w:tcPr>
            <w:tcW w:w="5103" w:type="dxa"/>
          </w:tcPr>
          <w:p w14:paraId="38585011" w14:textId="77777777" w:rsidR="002B3E84" w:rsidRPr="00C44034" w:rsidRDefault="002B3E84" w:rsidP="00052B1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2F0478B7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997C478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E590E14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297DF0FB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F928D3F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14418F58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0CE4E430" w14:textId="77777777" w:rsidTr="00052B11">
        <w:trPr>
          <w:jc w:val="center"/>
        </w:trPr>
        <w:tc>
          <w:tcPr>
            <w:tcW w:w="5103" w:type="dxa"/>
          </w:tcPr>
          <w:p w14:paraId="49ED68F7" w14:textId="77777777" w:rsidR="002B3E84" w:rsidRPr="00C44034" w:rsidRDefault="002B3E84" w:rsidP="00052B1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33E0ADAA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D7315BE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31602B3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0E725D5B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47414BE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044CAF11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55A93424" w14:textId="77777777" w:rsidTr="00052B11">
        <w:trPr>
          <w:jc w:val="center"/>
        </w:trPr>
        <w:tc>
          <w:tcPr>
            <w:tcW w:w="5103" w:type="dxa"/>
          </w:tcPr>
          <w:p w14:paraId="4412C414" w14:textId="77777777" w:rsidR="002B3E84" w:rsidRPr="00C44034" w:rsidRDefault="002B3E84" w:rsidP="00052B1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1EF9076A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29E204F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174A5663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19E0C5B8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F0DEEB2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348B0E1D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3D443B97" w14:textId="77777777" w:rsidTr="00052B11">
        <w:trPr>
          <w:jc w:val="center"/>
        </w:trPr>
        <w:tc>
          <w:tcPr>
            <w:tcW w:w="5103" w:type="dxa"/>
          </w:tcPr>
          <w:p w14:paraId="57423F77" w14:textId="77777777" w:rsidR="002B3E84" w:rsidRPr="00C44034" w:rsidRDefault="002B3E84" w:rsidP="00052B1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C440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238991C6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FAA0EBA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A03DF71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14:paraId="319FE537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E294FC9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71E6C5EE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</w:tr>
    </w:tbl>
    <w:p w14:paraId="7DAEDAB5" w14:textId="77777777" w:rsidR="002B3E84" w:rsidRPr="00C44034" w:rsidRDefault="002B3E84" w:rsidP="002B3E84">
      <w:pPr>
        <w:ind w:firstLine="709"/>
        <w:jc w:val="both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2B3E84" w:rsidRPr="00C44034" w14:paraId="0A4C4901" w14:textId="77777777" w:rsidTr="00052B11">
        <w:trPr>
          <w:jc w:val="center"/>
        </w:trPr>
        <w:tc>
          <w:tcPr>
            <w:tcW w:w="5245" w:type="dxa"/>
            <w:vMerge w:val="restart"/>
            <w:vAlign w:val="center"/>
          </w:tcPr>
          <w:p w14:paraId="38093D34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557DB9A6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5347F344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2B3E84" w:rsidRPr="00C44034" w14:paraId="25185018" w14:textId="77777777" w:rsidTr="00052B11">
        <w:trPr>
          <w:jc w:val="center"/>
        </w:trPr>
        <w:tc>
          <w:tcPr>
            <w:tcW w:w="5245" w:type="dxa"/>
            <w:vMerge/>
            <w:vAlign w:val="center"/>
          </w:tcPr>
          <w:p w14:paraId="2B9961EA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64E0A7A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6AF4B433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48B1E61D" w14:textId="77777777" w:rsidR="002B3E84" w:rsidRPr="00C44034" w:rsidRDefault="002B3E84" w:rsidP="00052B11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6BD5BB6D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01843D16" w14:textId="77777777" w:rsidR="002B3E84" w:rsidRPr="00C44034" w:rsidRDefault="002B3E84" w:rsidP="00052B11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49282B77" w14:textId="77777777" w:rsidR="002B3E84" w:rsidRPr="00C44034" w:rsidRDefault="002B3E84" w:rsidP="00052B11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2B3E84" w:rsidRPr="00C44034" w14:paraId="07EBF3BA" w14:textId="77777777" w:rsidTr="00052B11">
        <w:trPr>
          <w:jc w:val="center"/>
        </w:trPr>
        <w:tc>
          <w:tcPr>
            <w:tcW w:w="5245" w:type="dxa"/>
          </w:tcPr>
          <w:p w14:paraId="30C5822F" w14:textId="77777777" w:rsidR="002B3E84" w:rsidRPr="00C44034" w:rsidRDefault="002B3E84" w:rsidP="00052B1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24201A45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14:paraId="7E9C90B2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14:paraId="5767EF61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14:paraId="495739AC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14:paraId="324C68BB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14:paraId="385AA154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11,0</w:t>
            </w:r>
          </w:p>
        </w:tc>
      </w:tr>
      <w:tr w:rsidR="002B3E84" w:rsidRPr="00C44034" w14:paraId="0D1045A0" w14:textId="77777777" w:rsidTr="00052B11">
        <w:trPr>
          <w:jc w:val="center"/>
        </w:trPr>
        <w:tc>
          <w:tcPr>
            <w:tcW w:w="5245" w:type="dxa"/>
          </w:tcPr>
          <w:p w14:paraId="01F1E2BE" w14:textId="77777777" w:rsidR="002B3E84" w:rsidRPr="00C44034" w:rsidRDefault="002B3E84" w:rsidP="00052B1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37944108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D8F979D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8B84C5C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14:paraId="71563598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352EFB3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6FC253A8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</w:tr>
      <w:tr w:rsidR="002B3E84" w:rsidRPr="00C44034" w14:paraId="6A7B5394" w14:textId="77777777" w:rsidTr="00052B11">
        <w:trPr>
          <w:jc w:val="center"/>
        </w:trPr>
        <w:tc>
          <w:tcPr>
            <w:tcW w:w="5245" w:type="dxa"/>
          </w:tcPr>
          <w:p w14:paraId="444BCCB0" w14:textId="77777777" w:rsidR="002B3E84" w:rsidRPr="00C44034" w:rsidRDefault="002B3E84" w:rsidP="00052B1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14:paraId="2AF8534E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3A0A93C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5892ABB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14:paraId="4A3909CC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939A3FD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0354E254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</w:t>
            </w:r>
          </w:p>
        </w:tc>
      </w:tr>
      <w:tr w:rsidR="002B3E84" w:rsidRPr="00C44034" w14:paraId="49BAD0DC" w14:textId="77777777" w:rsidTr="00052B11">
        <w:trPr>
          <w:jc w:val="center"/>
        </w:trPr>
        <w:tc>
          <w:tcPr>
            <w:tcW w:w="5245" w:type="dxa"/>
          </w:tcPr>
          <w:p w14:paraId="18425546" w14:textId="77777777" w:rsidR="002B3E84" w:rsidRPr="00C44034" w:rsidRDefault="002B3E84" w:rsidP="00052B1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C44034">
              <w:rPr>
                <w:rFonts w:ascii="Times New Roman" w:hAnsi="Times New Roman"/>
                <w:sz w:val="24"/>
                <w:szCs w:val="24"/>
              </w:rPr>
              <w:t>трехочковой</w:t>
            </w:r>
            <w:proofErr w:type="spellEnd"/>
            <w:r w:rsidRPr="00C44034">
              <w:rPr>
                <w:rFonts w:ascii="Times New Roman" w:hAnsi="Times New Roman"/>
                <w:sz w:val="24"/>
                <w:szCs w:val="24"/>
              </w:rPr>
              <w:t xml:space="preserve"> зоне, второй – в </w:t>
            </w:r>
            <w:proofErr w:type="spellStart"/>
            <w:r w:rsidRPr="00C44034">
              <w:rPr>
                <w:rFonts w:ascii="Times New Roman" w:hAnsi="Times New Roman"/>
                <w:sz w:val="24"/>
                <w:szCs w:val="24"/>
              </w:rPr>
              <w:t>двухочковой</w:t>
            </w:r>
            <w:proofErr w:type="spellEnd"/>
            <w:r w:rsidRPr="00C44034">
              <w:rPr>
                <w:rFonts w:ascii="Times New Roman" w:hAnsi="Times New Roman"/>
                <w:sz w:val="24"/>
                <w:szCs w:val="24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14:paraId="43CE1640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4387B74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5E4E1B1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14:paraId="08B300E5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6361081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14:paraId="7324115B" w14:textId="77777777" w:rsidR="002B3E84" w:rsidRPr="00C44034" w:rsidRDefault="002B3E84" w:rsidP="00052B11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</w:tr>
    </w:tbl>
    <w:p w14:paraId="1EEB6B0E" w14:textId="77777777" w:rsidR="002B3E84" w:rsidRDefault="002B3E84" w:rsidP="002B3E84">
      <w:pPr>
        <w:jc w:val="both"/>
        <w:rPr>
          <w:b/>
          <w:sz w:val="24"/>
          <w:szCs w:val="28"/>
        </w:rPr>
      </w:pPr>
    </w:p>
    <w:p w14:paraId="4876B77A" w14:textId="77777777" w:rsidR="002B3E84" w:rsidRPr="00C44034" w:rsidRDefault="002B3E84" w:rsidP="002B3E84">
      <w:pPr>
        <w:ind w:firstLine="709"/>
        <w:jc w:val="both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3.1.3. Перечень тем для рефератов для проведения текущего контроля для лиц с</w:t>
      </w:r>
      <w:r>
        <w:rPr>
          <w:b/>
          <w:sz w:val="24"/>
          <w:szCs w:val="28"/>
        </w:rPr>
        <w:t xml:space="preserve"> </w:t>
      </w:r>
      <w:r w:rsidRPr="00C44034">
        <w:rPr>
          <w:b/>
          <w:sz w:val="24"/>
          <w:szCs w:val="28"/>
        </w:rPr>
        <w:t>ОВЗ:</w:t>
      </w:r>
    </w:p>
    <w:p w14:paraId="0D69906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25D6558E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2A9CE5A7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602312EE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3C9A1771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Адаптивная физическая культура и ее роль в жизни человека. </w:t>
      </w:r>
    </w:p>
    <w:p w14:paraId="7E8221D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Баскетбол. Татарстанские спортсмены – победители крупнейших мировых соревнований.</w:t>
      </w:r>
    </w:p>
    <w:p w14:paraId="615A16F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Волейбол. Татарстанские спортсмены – победители крупнейших мировых соревнований.</w:t>
      </w:r>
    </w:p>
    <w:p w14:paraId="5830E3EA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Легкая атлетика. Татарстанские спортсмены – победители крупнейших мировых соревнований.</w:t>
      </w:r>
    </w:p>
    <w:p w14:paraId="66A47972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Лыжная подготовка. Татарстанские спортсмены – победители крупнейших мировых соревнований.</w:t>
      </w:r>
    </w:p>
    <w:p w14:paraId="4ED40AC4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lastRenderedPageBreak/>
        <w:t>Футбол. Татарстанские спортсмены – победители крупнейших мировых соревнований.</w:t>
      </w:r>
    </w:p>
    <w:p w14:paraId="37ADE0D0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Национальные виды спорта и игры народов мира.</w:t>
      </w:r>
    </w:p>
    <w:p w14:paraId="24965CB6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История современных Олимпийских игр как международного спортивного движения.</w:t>
      </w:r>
    </w:p>
    <w:p w14:paraId="376F8118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4BB83A6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Развитие </w:t>
      </w:r>
      <w:proofErr w:type="spellStart"/>
      <w:r w:rsidRPr="00C44034">
        <w:rPr>
          <w:rFonts w:ascii="Times New Roman" w:hAnsi="Times New Roman"/>
          <w:sz w:val="24"/>
          <w:szCs w:val="28"/>
        </w:rPr>
        <w:t>Паралимпийского</w:t>
      </w:r>
      <w:proofErr w:type="spellEnd"/>
      <w:r w:rsidRPr="00C44034">
        <w:rPr>
          <w:rFonts w:ascii="Times New Roman" w:hAnsi="Times New Roman"/>
          <w:sz w:val="24"/>
          <w:szCs w:val="28"/>
        </w:rPr>
        <w:t xml:space="preserve"> движения в России и мире.</w:t>
      </w:r>
    </w:p>
    <w:p w14:paraId="75A65717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0967F1F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73BB2849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Адаптация к физическим упражнениям на разных возрастных этапах.</w:t>
      </w:r>
    </w:p>
    <w:p w14:paraId="6E056D41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Профилактика возникновения профессиональных заболеваний.</w:t>
      </w:r>
    </w:p>
    <w:p w14:paraId="613D56D0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Физическая культура как средство борьбы от переутомления и низкой работоспособности.</w:t>
      </w:r>
    </w:p>
    <w:p w14:paraId="093861A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Организация самостоятельных занятий физическими упражнениями.</w:t>
      </w:r>
    </w:p>
    <w:p w14:paraId="5307E3D7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Современные популярные оздоровительные системы физических упражнений.</w:t>
      </w:r>
    </w:p>
    <w:p w14:paraId="70BC9F92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Активный отдых в режиме выходного дня.</w:t>
      </w:r>
    </w:p>
    <w:p w14:paraId="0F429688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Методические основы занятий оздоровительной ходьбой и бегом.</w:t>
      </w:r>
    </w:p>
    <w:p w14:paraId="0895A7DE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Определение понятия профессионально-прикладная физическая подготовка, цели и задачи.</w:t>
      </w:r>
    </w:p>
    <w:p w14:paraId="7055958F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Интеллектуальные виды спорта.</w:t>
      </w:r>
    </w:p>
    <w:p w14:paraId="1E578BB5" w14:textId="77777777" w:rsidR="002B3E84" w:rsidRPr="00C44034" w:rsidRDefault="002B3E84" w:rsidP="002B3E84">
      <w:pPr>
        <w:ind w:firstLine="709"/>
        <w:jc w:val="center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3.2. Промежуточная аттестация</w:t>
      </w:r>
    </w:p>
    <w:p w14:paraId="1F9762DE" w14:textId="77777777" w:rsidR="002B3E84" w:rsidRPr="00C44034" w:rsidRDefault="002B3E84" w:rsidP="002B3E84">
      <w:pPr>
        <w:ind w:firstLine="709"/>
        <w:jc w:val="center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3.2.1. Контрольно-оценочные материалы по итоговой оценке дисциплины</w:t>
      </w:r>
    </w:p>
    <w:p w14:paraId="0DB89666" w14:textId="77777777" w:rsidR="002B3E84" w:rsidRPr="00C44034" w:rsidRDefault="002B3E84" w:rsidP="002B3E84">
      <w:pPr>
        <w:jc w:val="center"/>
        <w:rPr>
          <w:sz w:val="24"/>
          <w:szCs w:val="28"/>
        </w:rPr>
      </w:pPr>
      <w:r w:rsidRPr="00C44034">
        <w:rPr>
          <w:sz w:val="24"/>
          <w:szCs w:val="28"/>
        </w:rPr>
        <w:t>(Вопросы к зачету по дисциплине «Физическая культура»)</w:t>
      </w:r>
    </w:p>
    <w:p w14:paraId="7D6E7FEC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132E7BC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Понятие о здоровье и здоровом образе жизни. </w:t>
      </w:r>
    </w:p>
    <w:p w14:paraId="794EF1EE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64A42E98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C44034">
        <w:rPr>
          <w:rFonts w:ascii="Times New Roman" w:hAnsi="Times New Roman"/>
          <w:sz w:val="24"/>
          <w:szCs w:val="28"/>
        </w:rPr>
        <w:t>Средства  физической</w:t>
      </w:r>
      <w:proofErr w:type="gramEnd"/>
      <w:r w:rsidRPr="00C44034">
        <w:rPr>
          <w:rFonts w:ascii="Times New Roman" w:hAnsi="Times New Roman"/>
          <w:sz w:val="24"/>
          <w:szCs w:val="28"/>
        </w:rPr>
        <w:t xml:space="preserve"> культуры (естественные силы природы, гигиенические факторы, физические упражнения).</w:t>
      </w:r>
    </w:p>
    <w:p w14:paraId="099C763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Влияние физических упражнений на организм человека.</w:t>
      </w:r>
    </w:p>
    <w:p w14:paraId="52707652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и общая характеристика легкоатлетических видов спорта.</w:t>
      </w:r>
    </w:p>
    <w:p w14:paraId="3F780D2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беговых видов.</w:t>
      </w:r>
    </w:p>
    <w:p w14:paraId="7B9DFB3E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Техника бега по прямой, по дистанции, по повороту. </w:t>
      </w:r>
      <w:r w:rsidRPr="00C44034">
        <w:rPr>
          <w:rFonts w:ascii="Times New Roman" w:hAnsi="Times New Roman"/>
          <w:bCs/>
          <w:iCs/>
          <w:sz w:val="24"/>
          <w:szCs w:val="28"/>
        </w:rPr>
        <w:t>Правила обгона.</w:t>
      </w:r>
    </w:p>
    <w:p w14:paraId="76BC647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Техника старта. Виды старта. Техника финиширования.</w:t>
      </w:r>
    </w:p>
    <w:p w14:paraId="34664B0C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Прыжок в длину. Основные фазы.</w:t>
      </w:r>
    </w:p>
    <w:p w14:paraId="5359D8E9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волейбол. Техника игры. Разметка площадки.</w:t>
      </w:r>
    </w:p>
    <w:p w14:paraId="38E33C69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 xml:space="preserve">Техника стоек и перемещений в волейболе. Техника передач. </w:t>
      </w:r>
      <w:r w:rsidRPr="00C44034">
        <w:rPr>
          <w:rFonts w:ascii="Times New Roman" w:hAnsi="Times New Roman"/>
          <w:sz w:val="24"/>
          <w:szCs w:val="28"/>
        </w:rPr>
        <w:t>Техника верхней и нижней подачи. Техника приема мяча. Атакующий удар. Блокирование.</w:t>
      </w:r>
    </w:p>
    <w:p w14:paraId="009152D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Классификация гимнастических упражнений и их краткая характеристика (</w:t>
      </w:r>
      <w:r w:rsidRPr="00C44034">
        <w:rPr>
          <w:rFonts w:ascii="Times New Roman" w:hAnsi="Times New Roman"/>
          <w:color w:val="000000"/>
          <w:sz w:val="24"/>
          <w:szCs w:val="28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44034">
        <w:rPr>
          <w:rFonts w:ascii="Times New Roman" w:hAnsi="Times New Roman"/>
          <w:bCs/>
          <w:iCs/>
          <w:sz w:val="24"/>
          <w:szCs w:val="28"/>
        </w:rPr>
        <w:t>).</w:t>
      </w:r>
    </w:p>
    <w:p w14:paraId="62242C57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Развитие физических качеств (координационные, силовые и скоростные способности, гибкость, выносливость).</w:t>
      </w:r>
    </w:p>
    <w:p w14:paraId="20C5F9D3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bCs/>
          <w:sz w:val="24"/>
          <w:szCs w:val="28"/>
        </w:rPr>
        <w:lastRenderedPageBreak/>
        <w:t>Понятие об атлетической гимнастике. Классификация упражнений в атлетической гимнастике. Понятие силы, ее виды.</w:t>
      </w:r>
    </w:p>
    <w:p w14:paraId="660DC806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Дыхательная гимнастика. Правила выполнения дыхательной гимнастики. </w:t>
      </w:r>
    </w:p>
    <w:p w14:paraId="39BF8D1C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bCs/>
          <w:sz w:val="24"/>
          <w:szCs w:val="28"/>
        </w:rPr>
        <w:t>Понятие о вводной и производственной гимнастике.</w:t>
      </w:r>
    </w:p>
    <w:p w14:paraId="0495397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Профилактика профессиональных заболеваний.</w:t>
      </w:r>
    </w:p>
    <w:p w14:paraId="6BCAA9AD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Лыжная подготовка и лыжный спорт, их краткая характеристика.</w:t>
      </w:r>
    </w:p>
    <w:p w14:paraId="58DC401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передвижения на лыжах. Классификация способов передвижения на лыжах.</w:t>
      </w:r>
    </w:p>
    <w:p w14:paraId="1492AD83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подъемов и спусков на лыжах.</w:t>
      </w:r>
    </w:p>
    <w:p w14:paraId="5A172C3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баскетбол. Техника игры. Разметка площадки.</w:t>
      </w:r>
    </w:p>
    <w:p w14:paraId="4607371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Техника стоек и перемещений в баскетболе.</w:t>
      </w:r>
    </w:p>
    <w:p w14:paraId="1DD8EDF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бросков в баскетболе.</w:t>
      </w:r>
    </w:p>
    <w:p w14:paraId="262D94DD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ведения мяча.</w:t>
      </w:r>
    </w:p>
    <w:p w14:paraId="3DB4B95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Фолы в баскетболе.</w:t>
      </w:r>
    </w:p>
    <w:p w14:paraId="59378E1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Правила игры в настольный теннис. Основы техники игры.</w:t>
      </w:r>
    </w:p>
    <w:p w14:paraId="4352940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защиты в настольном теннисе. Виды защитных ударов.</w:t>
      </w:r>
    </w:p>
    <w:p w14:paraId="520650B9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нападения в настольном теннисе. Виды атакующих ударов.</w:t>
      </w:r>
    </w:p>
    <w:p w14:paraId="5753A42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подачи и приема мяча.</w:t>
      </w:r>
    </w:p>
    <w:p w14:paraId="3ECDF317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Парная игры: правила игры, тактика подачи и приема в парной игре.</w:t>
      </w:r>
    </w:p>
    <w:p w14:paraId="7DF3A1A7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футбол. Техника игры. Разметка поля.</w:t>
      </w:r>
    </w:p>
    <w:p w14:paraId="068D7DE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 защите.</w:t>
      </w:r>
    </w:p>
    <w:p w14:paraId="7D22DE1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 нападении.</w:t>
      </w:r>
    </w:p>
    <w:p w14:paraId="3DAF8295" w14:textId="77777777" w:rsidR="002B3E8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b/>
          <w:cap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вратаря.</w:t>
      </w:r>
      <w:r w:rsidRPr="00C44034">
        <w:rPr>
          <w:b/>
          <w:caps/>
          <w:sz w:val="24"/>
          <w:szCs w:val="28"/>
        </w:rPr>
        <w:t xml:space="preserve"> </w:t>
      </w:r>
    </w:p>
    <w:p w14:paraId="113160C7" w14:textId="77777777" w:rsidR="002B3E84" w:rsidRPr="00EF600B" w:rsidRDefault="002B3E84" w:rsidP="002B3E84">
      <w:pPr>
        <w:jc w:val="center"/>
        <w:rPr>
          <w:b/>
          <w:sz w:val="26"/>
          <w:szCs w:val="26"/>
        </w:rPr>
      </w:pPr>
      <w:r w:rsidRPr="00EF600B">
        <w:rPr>
          <w:b/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83"/>
        <w:gridCol w:w="2963"/>
        <w:gridCol w:w="3217"/>
      </w:tblGrid>
      <w:tr w:rsidR="002B3E84" w:rsidRPr="00EF600B" w14:paraId="492E34BE" w14:textId="77777777" w:rsidTr="00052B11">
        <w:tc>
          <w:tcPr>
            <w:tcW w:w="3402" w:type="dxa"/>
          </w:tcPr>
          <w:p w14:paraId="2E5A732F" w14:textId="77777777" w:rsidR="002B3E84" w:rsidRPr="00EF600B" w:rsidRDefault="002B3E84" w:rsidP="00052B11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5F019116" w14:textId="77777777" w:rsidR="002B3E84" w:rsidRPr="00EF600B" w:rsidRDefault="002B3E84" w:rsidP="00052B11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5A27EFFA" w14:textId="77777777" w:rsidR="002B3E84" w:rsidRPr="00EF600B" w:rsidRDefault="002B3E84" w:rsidP="00052B11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«Отлично»</w:t>
            </w:r>
          </w:p>
        </w:tc>
      </w:tr>
      <w:tr w:rsidR="002B3E84" w:rsidRPr="00EF600B" w14:paraId="5736037A" w14:textId="77777777" w:rsidTr="00052B11">
        <w:tc>
          <w:tcPr>
            <w:tcW w:w="3402" w:type="dxa"/>
          </w:tcPr>
          <w:p w14:paraId="0CAA3E95" w14:textId="77777777" w:rsidR="002B3E84" w:rsidRPr="00EF600B" w:rsidRDefault="002B3E84" w:rsidP="00052B11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15-19 баллов</w:t>
            </w:r>
          </w:p>
          <w:p w14:paraId="7A2FA0A2" w14:textId="77777777" w:rsidR="002B3E84" w:rsidRPr="00EF600B" w:rsidRDefault="002B3E84" w:rsidP="00052B11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(50-65%)</w:t>
            </w:r>
          </w:p>
        </w:tc>
        <w:tc>
          <w:tcPr>
            <w:tcW w:w="3261" w:type="dxa"/>
          </w:tcPr>
          <w:p w14:paraId="10326423" w14:textId="77777777" w:rsidR="002B3E84" w:rsidRPr="00EF600B" w:rsidRDefault="002B3E84" w:rsidP="00052B11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20-25 баллов</w:t>
            </w:r>
          </w:p>
          <w:p w14:paraId="78383ACC" w14:textId="77777777" w:rsidR="002B3E84" w:rsidRPr="00EF600B" w:rsidRDefault="002B3E84" w:rsidP="00052B11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(66-84%)</w:t>
            </w:r>
          </w:p>
        </w:tc>
        <w:tc>
          <w:tcPr>
            <w:tcW w:w="3543" w:type="dxa"/>
          </w:tcPr>
          <w:p w14:paraId="2034AB22" w14:textId="77777777" w:rsidR="002B3E84" w:rsidRPr="00EF600B" w:rsidRDefault="002B3E84" w:rsidP="00052B11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26-30 баллов</w:t>
            </w:r>
          </w:p>
          <w:p w14:paraId="1F95F71E" w14:textId="77777777" w:rsidR="002B3E84" w:rsidRPr="00EF600B" w:rsidRDefault="002B3E84" w:rsidP="00052B11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(85-100%)</w:t>
            </w:r>
          </w:p>
        </w:tc>
      </w:tr>
    </w:tbl>
    <w:p w14:paraId="4E304765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2D2FD2FF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EBE4A4B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321CE1">
        <w:rPr>
          <w:sz w:val="24"/>
          <w:szCs w:val="24"/>
        </w:rPr>
        <w:t>внутридисциплинарные</w:t>
      </w:r>
      <w:proofErr w:type="spellEnd"/>
      <w:r w:rsidRPr="00321CE1">
        <w:rPr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0534E7EE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59B25047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321CE1">
        <w:rPr>
          <w:sz w:val="24"/>
          <w:szCs w:val="24"/>
        </w:rPr>
        <w:t>Свободно оперирует психологическими категориями и понятиями.</w:t>
      </w:r>
    </w:p>
    <w:p w14:paraId="28BEA430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lastRenderedPageBreak/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34AD8A99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00AADC2A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321CE1">
        <w:rPr>
          <w:sz w:val="24"/>
          <w:szCs w:val="24"/>
        </w:rPr>
        <w:t>внутрипредметные</w:t>
      </w:r>
      <w:proofErr w:type="spellEnd"/>
      <w:r w:rsidRPr="00321CE1">
        <w:rPr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35CCDCCC" w14:textId="77777777" w:rsidR="002B3E84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3.В основном правильно даны определения понятий и использованы научные термины.</w:t>
      </w:r>
    </w:p>
    <w:p w14:paraId="0F3F5807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 Ответ самостоятельный;</w:t>
      </w:r>
    </w:p>
    <w:p w14:paraId="0C20C24A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</w:t>
      </w:r>
      <w:proofErr w:type="gramStart"/>
      <w:r w:rsidRPr="00321CE1">
        <w:rPr>
          <w:sz w:val="24"/>
          <w:szCs w:val="24"/>
        </w:rPr>
        <w:t>и  обобщениях</w:t>
      </w:r>
      <w:proofErr w:type="gramEnd"/>
      <w:r w:rsidRPr="00321CE1">
        <w:rPr>
          <w:sz w:val="24"/>
          <w:szCs w:val="24"/>
        </w:rPr>
        <w:t>;</w:t>
      </w:r>
    </w:p>
    <w:p w14:paraId="5FCA37C5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BCA64D1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 Понимание основных психологических понятий.</w:t>
      </w:r>
    </w:p>
    <w:p w14:paraId="4E8AA77A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8.При решении ситуационных задач сделаны второстепенные ошибки.</w:t>
      </w:r>
    </w:p>
    <w:p w14:paraId="3847CF68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35ECABB0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53834FC9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 xml:space="preserve">2.Материал излагает </w:t>
      </w:r>
      <w:proofErr w:type="spellStart"/>
      <w:r w:rsidRPr="00321CE1">
        <w:rPr>
          <w:sz w:val="24"/>
          <w:szCs w:val="24"/>
        </w:rPr>
        <w:t>несистематизированно</w:t>
      </w:r>
      <w:proofErr w:type="spellEnd"/>
      <w:r w:rsidRPr="00321CE1">
        <w:rPr>
          <w:sz w:val="24"/>
          <w:szCs w:val="24"/>
        </w:rPr>
        <w:t xml:space="preserve">, фрагментарно, не всегда </w:t>
      </w:r>
      <w:proofErr w:type="gramStart"/>
      <w:r w:rsidRPr="00321CE1">
        <w:rPr>
          <w:sz w:val="24"/>
          <w:szCs w:val="24"/>
        </w:rPr>
        <w:t>последовательно;</w:t>
      </w:r>
      <w:r w:rsidRPr="00321CE1">
        <w:rPr>
          <w:sz w:val="24"/>
          <w:szCs w:val="24"/>
        </w:rPr>
        <w:br/>
        <w:t>3.Показывает</w:t>
      </w:r>
      <w:proofErr w:type="gramEnd"/>
      <w:r w:rsidRPr="00321CE1">
        <w:rPr>
          <w:sz w:val="24"/>
          <w:szCs w:val="24"/>
        </w:rPr>
        <w:t xml:space="preserve">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6F98AB7B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4EF7893D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0958D73C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3045C5C1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7FC05659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0BDA15A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55E3A77A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1.Не усвоил и не раскрыл основное содержание материала;</w:t>
      </w:r>
    </w:p>
    <w:p w14:paraId="199CCC7D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2.Не делает выводов и обобщений.</w:t>
      </w:r>
    </w:p>
    <w:p w14:paraId="2F5D90BB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33862E0D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4.Имеет слабо сформированные и неполные знания и не умеет применять их к решению</w:t>
      </w:r>
    </w:p>
    <w:p w14:paraId="3DA17394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конкретных вопросов и задач по образцу;</w:t>
      </w:r>
    </w:p>
    <w:p w14:paraId="75DBB9D9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14:paraId="0975A5CF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исправить даже при помощи преподавателя.</w:t>
      </w:r>
    </w:p>
    <w:p w14:paraId="01669FF0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lastRenderedPageBreak/>
        <w:t>6.Не может ответить ни на один из поставленных вопросов;</w:t>
      </w:r>
    </w:p>
    <w:p w14:paraId="59127455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7.Полностью не усвоил материал.</w:t>
      </w:r>
    </w:p>
    <w:p w14:paraId="3405B8EC" w14:textId="77777777" w:rsidR="002B3E84" w:rsidRPr="00EF600B" w:rsidRDefault="002B3E84" w:rsidP="002B3E84">
      <w:pPr>
        <w:jc w:val="both"/>
        <w:rPr>
          <w:b/>
          <w:caps/>
          <w:sz w:val="24"/>
          <w:szCs w:val="28"/>
        </w:rPr>
      </w:pPr>
      <w:r w:rsidRPr="00321CE1">
        <w:rPr>
          <w:b/>
          <w:bCs/>
          <w:sz w:val="24"/>
          <w:szCs w:val="24"/>
        </w:rPr>
        <w:t>Примечание.</w:t>
      </w:r>
      <w:r>
        <w:rPr>
          <w:b/>
          <w:bCs/>
          <w:sz w:val="24"/>
          <w:szCs w:val="24"/>
        </w:rPr>
        <w:t xml:space="preserve"> </w:t>
      </w:r>
      <w:r w:rsidRPr="00321CE1">
        <w:rPr>
          <w:sz w:val="24"/>
          <w:szCs w:val="24"/>
        </w:rPr>
        <w:t xml:space="preserve">По окончании </w:t>
      </w:r>
      <w:proofErr w:type="gramStart"/>
      <w:r w:rsidRPr="00321CE1">
        <w:rPr>
          <w:sz w:val="24"/>
          <w:szCs w:val="24"/>
        </w:rPr>
        <w:t>устного ответа</w:t>
      </w:r>
      <w:proofErr w:type="gramEnd"/>
      <w:r w:rsidRPr="00321CE1">
        <w:rPr>
          <w:sz w:val="24"/>
          <w:szCs w:val="24"/>
        </w:rPr>
        <w:t xml:space="preserve">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5A940515" w14:textId="77777777" w:rsidR="00D51FAB" w:rsidRDefault="00D51FAB" w:rsidP="002B3E84">
      <w:pPr>
        <w:spacing w:line="276" w:lineRule="auto"/>
        <w:jc w:val="center"/>
        <w:rPr>
          <w:b/>
          <w:caps/>
          <w:sz w:val="28"/>
          <w:szCs w:val="28"/>
        </w:rPr>
      </w:pPr>
    </w:p>
    <w:sectPr w:rsidR="00D51FAB" w:rsidSect="00F36855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C0402" w14:textId="77777777" w:rsidR="00052B11" w:rsidRDefault="00052B11" w:rsidP="00CB5AE3">
      <w:r>
        <w:separator/>
      </w:r>
    </w:p>
  </w:endnote>
  <w:endnote w:type="continuationSeparator" w:id="0">
    <w:p w14:paraId="3B9F7509" w14:textId="77777777" w:rsidR="00052B11" w:rsidRDefault="00052B11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Content>
      <w:p w14:paraId="0D8167F6" w14:textId="77777777" w:rsidR="00052B11" w:rsidRDefault="00052B1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64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87DF759" w14:textId="77777777" w:rsidR="00052B11" w:rsidRDefault="00052B1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6DD60" w14:textId="77777777" w:rsidR="00052B11" w:rsidRDefault="00052B11" w:rsidP="00CB5AE3">
      <w:r>
        <w:separator/>
      </w:r>
    </w:p>
  </w:footnote>
  <w:footnote w:type="continuationSeparator" w:id="0">
    <w:p w14:paraId="4BA516E9" w14:textId="77777777" w:rsidR="00052B11" w:rsidRDefault="00052B11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D01F63"/>
    <w:multiLevelType w:val="hybridMultilevel"/>
    <w:tmpl w:val="E678137C"/>
    <w:lvl w:ilvl="0" w:tplc="F75E97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8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3"/>
  </w:num>
  <w:num w:numId="4">
    <w:abstractNumId w:val="34"/>
  </w:num>
  <w:num w:numId="5">
    <w:abstractNumId w:val="20"/>
  </w:num>
  <w:num w:numId="6">
    <w:abstractNumId w:val="12"/>
  </w:num>
  <w:num w:numId="7">
    <w:abstractNumId w:val="35"/>
  </w:num>
  <w:num w:numId="8">
    <w:abstractNumId w:val="4"/>
  </w:num>
  <w:num w:numId="9">
    <w:abstractNumId w:val="42"/>
  </w:num>
  <w:num w:numId="10">
    <w:abstractNumId w:val="6"/>
  </w:num>
  <w:num w:numId="11">
    <w:abstractNumId w:val="8"/>
  </w:num>
  <w:num w:numId="12">
    <w:abstractNumId w:val="28"/>
  </w:num>
  <w:num w:numId="13">
    <w:abstractNumId w:val="37"/>
  </w:num>
  <w:num w:numId="14">
    <w:abstractNumId w:val="19"/>
  </w:num>
  <w:num w:numId="15">
    <w:abstractNumId w:val="3"/>
  </w:num>
  <w:num w:numId="16">
    <w:abstractNumId w:val="16"/>
  </w:num>
  <w:num w:numId="17">
    <w:abstractNumId w:val="11"/>
  </w:num>
  <w:num w:numId="18">
    <w:abstractNumId w:val="32"/>
  </w:num>
  <w:num w:numId="19">
    <w:abstractNumId w:val="7"/>
  </w:num>
  <w:num w:numId="20">
    <w:abstractNumId w:val="30"/>
  </w:num>
  <w:num w:numId="21">
    <w:abstractNumId w:val="33"/>
  </w:num>
  <w:num w:numId="22">
    <w:abstractNumId w:val="17"/>
  </w:num>
  <w:num w:numId="23">
    <w:abstractNumId w:val="38"/>
  </w:num>
  <w:num w:numId="24">
    <w:abstractNumId w:val="31"/>
  </w:num>
  <w:num w:numId="25">
    <w:abstractNumId w:val="44"/>
  </w:num>
  <w:num w:numId="26">
    <w:abstractNumId w:val="5"/>
  </w:num>
  <w:num w:numId="27">
    <w:abstractNumId w:val="1"/>
  </w:num>
  <w:num w:numId="28">
    <w:abstractNumId w:val="21"/>
  </w:num>
  <w:num w:numId="29">
    <w:abstractNumId w:val="39"/>
  </w:num>
  <w:num w:numId="30">
    <w:abstractNumId w:val="41"/>
  </w:num>
  <w:num w:numId="31">
    <w:abstractNumId w:val="13"/>
  </w:num>
  <w:num w:numId="32">
    <w:abstractNumId w:val="40"/>
  </w:num>
  <w:num w:numId="33">
    <w:abstractNumId w:val="43"/>
  </w:num>
  <w:num w:numId="34">
    <w:abstractNumId w:val="24"/>
  </w:num>
  <w:num w:numId="35">
    <w:abstractNumId w:val="15"/>
  </w:num>
  <w:num w:numId="36">
    <w:abstractNumId w:val="45"/>
  </w:num>
  <w:num w:numId="37">
    <w:abstractNumId w:val="22"/>
  </w:num>
  <w:num w:numId="38">
    <w:abstractNumId w:val="9"/>
  </w:num>
  <w:num w:numId="39">
    <w:abstractNumId w:val="29"/>
  </w:num>
  <w:num w:numId="40">
    <w:abstractNumId w:val="2"/>
  </w:num>
  <w:num w:numId="41">
    <w:abstractNumId w:val="10"/>
  </w:num>
  <w:num w:numId="42">
    <w:abstractNumId w:val="26"/>
  </w:num>
  <w:num w:numId="43">
    <w:abstractNumId w:val="36"/>
  </w:num>
  <w:num w:numId="44">
    <w:abstractNumId w:val="25"/>
  </w:num>
  <w:num w:numId="45">
    <w:abstractNumId w:val="0"/>
  </w:num>
  <w:num w:numId="46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11"/>
    <w:rsid w:val="00022AEF"/>
    <w:rsid w:val="000417CD"/>
    <w:rsid w:val="000429A6"/>
    <w:rsid w:val="00052B11"/>
    <w:rsid w:val="0008186F"/>
    <w:rsid w:val="00084C68"/>
    <w:rsid w:val="00091C12"/>
    <w:rsid w:val="000A2AA5"/>
    <w:rsid w:val="000C6924"/>
    <w:rsid w:val="000D16AF"/>
    <w:rsid w:val="000E2B5C"/>
    <w:rsid w:val="000E7853"/>
    <w:rsid w:val="001054AB"/>
    <w:rsid w:val="001109C7"/>
    <w:rsid w:val="001310A1"/>
    <w:rsid w:val="001377BC"/>
    <w:rsid w:val="00142CEE"/>
    <w:rsid w:val="00160B3C"/>
    <w:rsid w:val="00180D29"/>
    <w:rsid w:val="00181E2A"/>
    <w:rsid w:val="001965DE"/>
    <w:rsid w:val="001A7534"/>
    <w:rsid w:val="001D6FB8"/>
    <w:rsid w:val="001E6E2A"/>
    <w:rsid w:val="001E7D50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61DFD"/>
    <w:rsid w:val="00276EA9"/>
    <w:rsid w:val="0028323B"/>
    <w:rsid w:val="00287666"/>
    <w:rsid w:val="002A768A"/>
    <w:rsid w:val="002B2BFF"/>
    <w:rsid w:val="002B3230"/>
    <w:rsid w:val="002B3E84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B2F84"/>
    <w:rsid w:val="004C3C50"/>
    <w:rsid w:val="004C6228"/>
    <w:rsid w:val="004E183F"/>
    <w:rsid w:val="00500886"/>
    <w:rsid w:val="00512480"/>
    <w:rsid w:val="00526522"/>
    <w:rsid w:val="00563A3B"/>
    <w:rsid w:val="00571154"/>
    <w:rsid w:val="00571F2D"/>
    <w:rsid w:val="005937DE"/>
    <w:rsid w:val="00593C5C"/>
    <w:rsid w:val="00595256"/>
    <w:rsid w:val="005A187F"/>
    <w:rsid w:val="005A1CEC"/>
    <w:rsid w:val="005B4616"/>
    <w:rsid w:val="005B7427"/>
    <w:rsid w:val="005C1727"/>
    <w:rsid w:val="005F7B5C"/>
    <w:rsid w:val="00620BB1"/>
    <w:rsid w:val="00646A56"/>
    <w:rsid w:val="00646ABF"/>
    <w:rsid w:val="00655DF8"/>
    <w:rsid w:val="00673084"/>
    <w:rsid w:val="00681EC0"/>
    <w:rsid w:val="006A1FDD"/>
    <w:rsid w:val="006A58AE"/>
    <w:rsid w:val="006A5EEA"/>
    <w:rsid w:val="006B643F"/>
    <w:rsid w:val="006E05B9"/>
    <w:rsid w:val="006E105A"/>
    <w:rsid w:val="006E2F38"/>
    <w:rsid w:val="00727C11"/>
    <w:rsid w:val="00743556"/>
    <w:rsid w:val="007463D9"/>
    <w:rsid w:val="007516BD"/>
    <w:rsid w:val="007618DD"/>
    <w:rsid w:val="00772BE5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75DED"/>
    <w:rsid w:val="009A1313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576EE"/>
    <w:rsid w:val="00A6309B"/>
    <w:rsid w:val="00A63926"/>
    <w:rsid w:val="00A71E1F"/>
    <w:rsid w:val="00A81CEF"/>
    <w:rsid w:val="00A860BC"/>
    <w:rsid w:val="00A87EF2"/>
    <w:rsid w:val="00AB4055"/>
    <w:rsid w:val="00AB5C67"/>
    <w:rsid w:val="00AC371A"/>
    <w:rsid w:val="00AD7F7A"/>
    <w:rsid w:val="00AE0A05"/>
    <w:rsid w:val="00AE0F2D"/>
    <w:rsid w:val="00AE232C"/>
    <w:rsid w:val="00AF2481"/>
    <w:rsid w:val="00AF5D97"/>
    <w:rsid w:val="00B065FD"/>
    <w:rsid w:val="00B23F7D"/>
    <w:rsid w:val="00B32FCB"/>
    <w:rsid w:val="00B45A22"/>
    <w:rsid w:val="00B50109"/>
    <w:rsid w:val="00B62E4C"/>
    <w:rsid w:val="00B777D2"/>
    <w:rsid w:val="00B8040E"/>
    <w:rsid w:val="00B822D9"/>
    <w:rsid w:val="00B91D5E"/>
    <w:rsid w:val="00BB33AD"/>
    <w:rsid w:val="00BB736C"/>
    <w:rsid w:val="00BC4D00"/>
    <w:rsid w:val="00BE135C"/>
    <w:rsid w:val="00BE72F1"/>
    <w:rsid w:val="00BF6C8E"/>
    <w:rsid w:val="00C0755A"/>
    <w:rsid w:val="00C15466"/>
    <w:rsid w:val="00C256DF"/>
    <w:rsid w:val="00C37DD7"/>
    <w:rsid w:val="00C5693E"/>
    <w:rsid w:val="00C72C0A"/>
    <w:rsid w:val="00C770BE"/>
    <w:rsid w:val="00C87446"/>
    <w:rsid w:val="00CB5AE3"/>
    <w:rsid w:val="00CC3676"/>
    <w:rsid w:val="00CD6710"/>
    <w:rsid w:val="00CE157F"/>
    <w:rsid w:val="00CE1A1D"/>
    <w:rsid w:val="00D1600B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B5151"/>
    <w:rsid w:val="00DE1C33"/>
    <w:rsid w:val="00E00A02"/>
    <w:rsid w:val="00E04648"/>
    <w:rsid w:val="00E103D8"/>
    <w:rsid w:val="00E1267D"/>
    <w:rsid w:val="00E14B6D"/>
    <w:rsid w:val="00E24F11"/>
    <w:rsid w:val="00E309BA"/>
    <w:rsid w:val="00E32E92"/>
    <w:rsid w:val="00E60177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36855"/>
    <w:rsid w:val="00F42847"/>
    <w:rsid w:val="00F57C51"/>
    <w:rsid w:val="00F57D9A"/>
    <w:rsid w:val="00F63179"/>
    <w:rsid w:val="00F72D8E"/>
    <w:rsid w:val="00F81E1B"/>
    <w:rsid w:val="00F83082"/>
    <w:rsid w:val="00F94FB8"/>
    <w:rsid w:val="00FA1244"/>
    <w:rsid w:val="00FB148A"/>
    <w:rsid w:val="00FB785B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57E8"/>
  <w15:docId w15:val="{43E8B1DF-E4F0-4C86-B322-313A33D8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1"/>
    <w:basedOn w:val="a"/>
    <w:next w:val="a6"/>
    <w:uiPriority w:val="99"/>
    <w:unhideWhenUsed/>
    <w:rsid w:val="00F3685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5EA8C-9B4F-4088-8306-EE241CBA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3260</Words>
  <Characters>18587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2</cp:revision>
  <dcterms:created xsi:type="dcterms:W3CDTF">2023-03-29T05:57:00Z</dcterms:created>
  <dcterms:modified xsi:type="dcterms:W3CDTF">2023-03-29T05:57:00Z</dcterms:modified>
</cp:coreProperties>
</file>